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0867B85" w14:textId="3013265B" w:rsidR="00697683" w:rsidRPr="00667213" w:rsidRDefault="00697683"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1.</w:t>
      </w:r>
      <w:r w:rsidRPr="00667213">
        <w:rPr>
          <w:rFonts w:ascii="Times New Roman" w:hAnsi="Times New Roman" w:cs="Times New Roman"/>
          <w:sz w:val="22"/>
          <w:szCs w:val="22"/>
        </w:rPr>
        <w:tab/>
      </w:r>
      <w:r w:rsidR="00D32D11" w:rsidRPr="00667213">
        <w:rPr>
          <w:rFonts w:ascii="Times New Roman" w:hAnsi="Times New Roman" w:cs="Times New Roman"/>
          <w:sz w:val="22"/>
          <w:szCs w:val="22"/>
        </w:rPr>
        <w:t>Вопросы по представленной смете:</w:t>
      </w:r>
    </w:p>
    <w:p w14:paraId="157E79CB" w14:textId="77777777" w:rsidR="00D32D11" w:rsidRPr="00667213" w:rsidRDefault="00D32D11" w:rsidP="00FE0C53">
      <w:pPr>
        <w:ind w:left="700" w:hanging="700"/>
        <w:jc w:val="both"/>
        <w:rPr>
          <w:rFonts w:ascii="Times New Roman" w:hAnsi="Times New Roman" w:cs="Times New Roman"/>
          <w:sz w:val="22"/>
          <w:szCs w:val="22"/>
        </w:rPr>
      </w:pPr>
    </w:p>
    <w:p w14:paraId="47A221E3" w14:textId="14A9383E" w:rsidR="00D32D11" w:rsidRPr="00667213" w:rsidRDefault="0007659E" w:rsidP="0007659E">
      <w:pPr>
        <w:jc w:val="both"/>
        <w:rPr>
          <w:rFonts w:ascii="Times New Roman" w:hAnsi="Times New Roman" w:cs="Times New Roman"/>
          <w:sz w:val="22"/>
          <w:szCs w:val="22"/>
        </w:rPr>
      </w:pPr>
      <w:r w:rsidRPr="00667213">
        <w:rPr>
          <w:rFonts w:ascii="Times New Roman" w:hAnsi="Times New Roman" w:cs="Times New Roman"/>
          <w:sz w:val="22"/>
          <w:szCs w:val="22"/>
        </w:rPr>
        <w:t>-</w:t>
      </w:r>
      <w:r w:rsidRPr="00667213">
        <w:rPr>
          <w:rFonts w:ascii="Times New Roman" w:hAnsi="Times New Roman" w:cs="Times New Roman"/>
          <w:sz w:val="22"/>
          <w:szCs w:val="22"/>
        </w:rPr>
        <w:tab/>
      </w:r>
      <w:r w:rsidR="00D32D11" w:rsidRPr="00667213">
        <w:rPr>
          <w:rFonts w:ascii="Times New Roman" w:hAnsi="Times New Roman" w:cs="Times New Roman"/>
          <w:sz w:val="22"/>
          <w:szCs w:val="22"/>
        </w:rPr>
        <w:t xml:space="preserve">каждую статью сметы раскрыть  и представить </w:t>
      </w:r>
      <w:r w:rsidR="00A614FB" w:rsidRPr="00667213">
        <w:rPr>
          <w:rFonts w:ascii="Times New Roman" w:hAnsi="Times New Roman" w:cs="Times New Roman"/>
          <w:sz w:val="22"/>
          <w:szCs w:val="22"/>
        </w:rPr>
        <w:t xml:space="preserve">подробные </w:t>
      </w:r>
      <w:r w:rsidR="00D32D11" w:rsidRPr="00667213">
        <w:rPr>
          <w:rFonts w:ascii="Times New Roman" w:hAnsi="Times New Roman" w:cs="Times New Roman"/>
          <w:sz w:val="22"/>
          <w:szCs w:val="22"/>
        </w:rPr>
        <w:t>расчеты</w:t>
      </w:r>
      <w:r w:rsidR="00A614FB" w:rsidRPr="00667213">
        <w:rPr>
          <w:rFonts w:ascii="Times New Roman" w:hAnsi="Times New Roman" w:cs="Times New Roman"/>
          <w:sz w:val="22"/>
          <w:szCs w:val="22"/>
        </w:rPr>
        <w:t>.</w:t>
      </w:r>
    </w:p>
    <w:p w14:paraId="48448EB1" w14:textId="77777777" w:rsidR="0007659E" w:rsidRPr="00667213" w:rsidRDefault="0007659E" w:rsidP="0007659E">
      <w:pPr>
        <w:ind w:left="360"/>
        <w:jc w:val="both"/>
        <w:rPr>
          <w:rFonts w:ascii="Times New Roman" w:hAnsi="Times New Roman" w:cs="Times New Roman"/>
          <w:sz w:val="22"/>
          <w:szCs w:val="22"/>
        </w:rPr>
      </w:pPr>
    </w:p>
    <w:p w14:paraId="4544B759" w14:textId="037E38D0" w:rsidR="0007659E" w:rsidRPr="00667213" w:rsidRDefault="0007659E" w:rsidP="0007659E">
      <w:pPr>
        <w:ind w:left="700"/>
        <w:jc w:val="both"/>
        <w:rPr>
          <w:rFonts w:ascii="Times New Roman" w:hAnsi="Times New Roman" w:cs="Times New Roman"/>
          <w:sz w:val="22"/>
          <w:szCs w:val="22"/>
        </w:rPr>
      </w:pPr>
      <w:r w:rsidRPr="00667213">
        <w:rPr>
          <w:rFonts w:ascii="Times New Roman" w:hAnsi="Times New Roman" w:cs="Times New Roman"/>
          <w:sz w:val="22"/>
          <w:szCs w:val="22"/>
        </w:rPr>
        <w:t>Коммунальные платежи по водоснабжению и водоотведению куда (кому) будут идти и на какие цели? Будут ли они расходоваться на обслуживание и ремонт объектов инженерной инфраструктуры?</w:t>
      </w:r>
    </w:p>
    <w:p w14:paraId="1C5634DE" w14:textId="77777777" w:rsidR="0007659E" w:rsidRPr="00667213" w:rsidRDefault="0007659E" w:rsidP="0007659E">
      <w:pPr>
        <w:ind w:left="700"/>
        <w:jc w:val="both"/>
        <w:rPr>
          <w:rFonts w:ascii="Times New Roman" w:hAnsi="Times New Roman" w:cs="Times New Roman"/>
          <w:sz w:val="22"/>
          <w:szCs w:val="22"/>
        </w:rPr>
      </w:pPr>
    </w:p>
    <w:p w14:paraId="3236F00E" w14:textId="00A426E6" w:rsidR="0007659E" w:rsidRPr="00667213" w:rsidRDefault="0007659E" w:rsidP="0007659E">
      <w:pPr>
        <w:ind w:left="700"/>
        <w:jc w:val="both"/>
        <w:rPr>
          <w:rFonts w:ascii="Times New Roman" w:hAnsi="Times New Roman" w:cs="Times New Roman"/>
          <w:sz w:val="22"/>
          <w:szCs w:val="22"/>
        </w:rPr>
      </w:pPr>
      <w:r w:rsidRPr="00667213">
        <w:rPr>
          <w:rFonts w:ascii="Times New Roman" w:hAnsi="Times New Roman" w:cs="Times New Roman"/>
          <w:sz w:val="22"/>
          <w:szCs w:val="22"/>
        </w:rPr>
        <w:t>Капитальный ремонт Имущества общего пользования до передаче этого имущества в некоммерческое партнерство должен осуществляться за счет собственников этого имущества. Да!?</w:t>
      </w:r>
    </w:p>
    <w:p w14:paraId="165A98E6" w14:textId="77777777" w:rsidR="00A614FB" w:rsidRPr="00667213" w:rsidRDefault="00A614FB" w:rsidP="00A614FB">
      <w:pPr>
        <w:jc w:val="both"/>
        <w:rPr>
          <w:rFonts w:ascii="Times New Roman" w:hAnsi="Times New Roman" w:cs="Times New Roman"/>
          <w:sz w:val="22"/>
          <w:szCs w:val="22"/>
        </w:rPr>
      </w:pPr>
    </w:p>
    <w:p w14:paraId="4BA415C7" w14:textId="02BBF710" w:rsidR="00A614FB" w:rsidRPr="00667213" w:rsidRDefault="00A614FB" w:rsidP="00A614FB">
      <w:pPr>
        <w:ind w:left="700" w:hanging="700"/>
        <w:jc w:val="both"/>
        <w:rPr>
          <w:rFonts w:ascii="Times New Roman" w:hAnsi="Times New Roman"/>
          <w:color w:val="000000"/>
          <w:sz w:val="22"/>
          <w:szCs w:val="22"/>
        </w:rPr>
      </w:pPr>
      <w:r w:rsidRPr="00667213">
        <w:rPr>
          <w:rFonts w:ascii="Times New Roman" w:hAnsi="Times New Roman" w:cs="Times New Roman"/>
          <w:sz w:val="22"/>
          <w:szCs w:val="22"/>
        </w:rPr>
        <w:t>2.</w:t>
      </w:r>
      <w:r w:rsidRPr="00667213">
        <w:rPr>
          <w:rFonts w:ascii="Times New Roman" w:hAnsi="Times New Roman" w:cs="Times New Roman"/>
          <w:sz w:val="22"/>
          <w:szCs w:val="22"/>
        </w:rPr>
        <w:tab/>
      </w:r>
      <w:r w:rsidRPr="00667213">
        <w:rPr>
          <w:rFonts w:ascii="Times New Roman" w:hAnsi="Times New Roman"/>
          <w:color w:val="000000"/>
          <w:sz w:val="22"/>
          <w:szCs w:val="22"/>
        </w:rPr>
        <w:t>Предоставить для ознакомления все первичные документы, включая акты ввода в эксплуатацию, акты осмотра, проверки состояния (испытания) на соответствие их эксплуатационных качеств, инструкции по эксплуатации, в отношении Имущества общего пользования</w:t>
      </w:r>
      <w:r w:rsidR="00E8001C" w:rsidRPr="00667213">
        <w:rPr>
          <w:rFonts w:ascii="Times New Roman" w:hAnsi="Times New Roman"/>
          <w:color w:val="000000"/>
          <w:sz w:val="22"/>
          <w:szCs w:val="22"/>
        </w:rPr>
        <w:t xml:space="preserve"> (объектов инженерной инфраструктуры)</w:t>
      </w:r>
      <w:r w:rsidRPr="00667213">
        <w:rPr>
          <w:rFonts w:ascii="Times New Roman" w:hAnsi="Times New Roman"/>
          <w:color w:val="000000"/>
          <w:sz w:val="22"/>
          <w:szCs w:val="22"/>
        </w:rPr>
        <w:t>: система водоснабжения, ХБК и ЛК, система электроснабжения, система газоснабжения. Сделать одну копию этих документов. При этом не ограничиваться теми документами, которые висят на сайте Поселка (эти документы у нас есть).</w:t>
      </w:r>
    </w:p>
    <w:p w14:paraId="48831737" w14:textId="77777777" w:rsidR="00A614FB" w:rsidRPr="00667213" w:rsidRDefault="00A614FB" w:rsidP="00A614FB">
      <w:pPr>
        <w:ind w:left="700" w:hanging="700"/>
        <w:jc w:val="both"/>
        <w:rPr>
          <w:rFonts w:ascii="Times New Roman" w:hAnsi="Times New Roman"/>
          <w:color w:val="000000"/>
          <w:sz w:val="22"/>
          <w:szCs w:val="22"/>
        </w:rPr>
      </w:pPr>
    </w:p>
    <w:p w14:paraId="5E7C8C1C" w14:textId="77777777" w:rsidR="00E8001C" w:rsidRPr="00667213" w:rsidRDefault="00E8001C" w:rsidP="00A614FB">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3.</w:t>
      </w:r>
      <w:r w:rsidRPr="00667213">
        <w:rPr>
          <w:rFonts w:ascii="Times New Roman" w:hAnsi="Times New Roman"/>
          <w:color w:val="000000"/>
          <w:sz w:val="22"/>
          <w:szCs w:val="22"/>
        </w:rPr>
        <w:tab/>
      </w:r>
      <w:r w:rsidR="00A614FB" w:rsidRPr="00667213">
        <w:rPr>
          <w:rFonts w:ascii="Times New Roman" w:hAnsi="Times New Roman"/>
          <w:color w:val="000000"/>
          <w:sz w:val="22"/>
          <w:szCs w:val="22"/>
        </w:rPr>
        <w:t>Предоставить свидетельства о праве собственности на земельные участки – Места общего пользования</w:t>
      </w:r>
      <w:r w:rsidRPr="00667213">
        <w:rPr>
          <w:rFonts w:ascii="Times New Roman" w:hAnsi="Times New Roman"/>
          <w:color w:val="000000"/>
          <w:sz w:val="22"/>
          <w:szCs w:val="22"/>
        </w:rPr>
        <w:t xml:space="preserve"> (сделать копии).</w:t>
      </w:r>
    </w:p>
    <w:p w14:paraId="68849832" w14:textId="77777777" w:rsidR="00E8001C" w:rsidRPr="00667213" w:rsidRDefault="00E8001C" w:rsidP="00A614FB">
      <w:pPr>
        <w:ind w:left="700" w:hanging="700"/>
        <w:jc w:val="both"/>
        <w:rPr>
          <w:rFonts w:ascii="Times New Roman" w:hAnsi="Times New Roman"/>
          <w:color w:val="000000"/>
          <w:sz w:val="22"/>
          <w:szCs w:val="22"/>
        </w:rPr>
      </w:pPr>
    </w:p>
    <w:p w14:paraId="41CF9E64" w14:textId="10198E1D" w:rsidR="00E8001C" w:rsidRPr="00667213" w:rsidRDefault="00E8001C" w:rsidP="00A614FB">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r>
      <w:r w:rsidR="00C779F3" w:rsidRPr="00667213">
        <w:rPr>
          <w:rFonts w:ascii="Times New Roman" w:hAnsi="Times New Roman"/>
          <w:color w:val="000000"/>
          <w:sz w:val="22"/>
          <w:szCs w:val="22"/>
        </w:rPr>
        <w:t xml:space="preserve">а) </w:t>
      </w:r>
      <w:r w:rsidRPr="00667213">
        <w:rPr>
          <w:rFonts w:ascii="Times New Roman" w:hAnsi="Times New Roman"/>
          <w:color w:val="000000"/>
          <w:sz w:val="22"/>
          <w:szCs w:val="22"/>
        </w:rPr>
        <w:t>Сделать следующие справки по предоставлению информации:</w:t>
      </w:r>
    </w:p>
    <w:p w14:paraId="13C400B9" w14:textId="77777777" w:rsidR="00E8001C" w:rsidRPr="00667213" w:rsidRDefault="00E8001C" w:rsidP="00A614FB">
      <w:pPr>
        <w:ind w:left="700" w:hanging="700"/>
        <w:jc w:val="both"/>
        <w:rPr>
          <w:rFonts w:ascii="Times New Roman" w:hAnsi="Times New Roman"/>
          <w:color w:val="000000"/>
          <w:sz w:val="22"/>
          <w:szCs w:val="22"/>
        </w:rPr>
      </w:pPr>
    </w:p>
    <w:p w14:paraId="615C7AC5" w14:textId="57EAB6C7" w:rsidR="00E8001C" w:rsidRPr="00667213" w:rsidRDefault="00E8001C" w:rsidP="00E8001C">
      <w:pPr>
        <w:ind w:left="700" w:hanging="700"/>
        <w:jc w:val="both"/>
        <w:rPr>
          <w:rFonts w:ascii="Times New Roman" w:hAnsi="Times New Roman"/>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50:27:0020118:736, 2 482 кв. м; кому принадлежит, что на этом земельном участке располагается (или планируется расположить);</w:t>
      </w:r>
    </w:p>
    <w:p w14:paraId="33DEAEEF" w14:textId="6272CA9E"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50:27:0020118:737, 2 710 кв. м, кому принадлежит, что на этом земельном участке располагается (или планируется расположить);</w:t>
      </w:r>
    </w:p>
    <w:p w14:paraId="00E9D8BA" w14:textId="1E0E5241"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50:27:0020118:760, 4 025 кв. м, кому принадлежит, что на этом земельном участке располагается (или планируется расположить);</w:t>
      </w:r>
    </w:p>
    <w:p w14:paraId="262BF924" w14:textId="24C2251E"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50:27:0020118:761, 5 821 кв. м, кому принадлежит, что на этом земельном участке располагается (или планируется расположить);</w:t>
      </w:r>
    </w:p>
    <w:p w14:paraId="00019BF2" w14:textId="4F6E9308"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50:27:0020118:773, 1 487  кв. м, кому принадлежит, что на этом земельном участке располагается (или планируется расположить);</w:t>
      </w:r>
    </w:p>
    <w:p w14:paraId="58C844ED" w14:textId="32A65516"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50:27:0020118:825, 60 424  кв. м, кому принадлежит, что на этом земельном участке располагается (или планируется расположить);</w:t>
      </w:r>
    </w:p>
    <w:p w14:paraId="16092E87" w14:textId="4F1BEAFE"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50:27:0020118:635, 4 624 кв. м, кому принадлежит, что на этом земельном участке располагается (или планируется расположить);</w:t>
      </w:r>
    </w:p>
    <w:p w14:paraId="794AA258" w14:textId="5CF863AD"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50:27:0020118:636, 10 108 кв. м, кому принадлежит, что на этом земельном участке располагается (или планируется расположить);</w:t>
      </w:r>
    </w:p>
    <w:p w14:paraId="3F42F7BD" w14:textId="7884062C"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50:27:0020118:637, 9 814 кв. м, кому принадлежит, что на этом земельном участке располагается (или планируется расположить);</w:t>
      </w:r>
    </w:p>
    <w:p w14:paraId="0726EB8D" w14:textId="6BEFF026"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50:27:0020118:638, 58 382 кв. м, кому принадлежит, что на этом земельном участке располагается (или планируется расположить);</w:t>
      </w:r>
    </w:p>
    <w:p w14:paraId="7B27242F" w14:textId="26E365FF"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50:27:0020118:639, 563 кв. м, кому принадлежит, что на этом земельном участке располагается (или планируется расположить);</w:t>
      </w:r>
    </w:p>
    <w:p w14:paraId="27A42679" w14:textId="474238B0" w:rsidR="00E8001C" w:rsidRPr="00667213" w:rsidRDefault="00E8001C" w:rsidP="00E8001C">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50:27:0020118:640, 3 124 кв. м, кому принадлежит, что на этом земельном участке располагается (или планируется расположить);</w:t>
      </w:r>
      <w:r w:rsidRPr="00667213">
        <w:rPr>
          <w:rFonts w:ascii="Times New Roman" w:hAnsi="Times New Roman"/>
          <w:color w:val="000000"/>
          <w:sz w:val="22"/>
          <w:szCs w:val="22"/>
        </w:rPr>
        <w:tab/>
      </w:r>
    </w:p>
    <w:p w14:paraId="5F64AC1F" w14:textId="691C7220" w:rsidR="00E8001C" w:rsidRPr="00667213" w:rsidRDefault="00E8001C" w:rsidP="00E8001C">
      <w:pPr>
        <w:ind w:left="700" w:hanging="700"/>
        <w:jc w:val="both"/>
        <w:rPr>
          <w:rFonts w:ascii="Times New Roman" w:hAnsi="Times New Roman"/>
          <w:sz w:val="22"/>
          <w:szCs w:val="22"/>
        </w:rPr>
      </w:pPr>
      <w:r w:rsidRPr="00667213">
        <w:rPr>
          <w:rFonts w:ascii="Times New Roman" w:hAnsi="Times New Roman"/>
          <w:color w:val="000000"/>
          <w:sz w:val="22"/>
          <w:szCs w:val="22"/>
        </w:rPr>
        <w:t>-</w:t>
      </w:r>
      <w:r w:rsidRPr="00667213">
        <w:rPr>
          <w:rFonts w:ascii="Times New Roman" w:hAnsi="Times New Roman"/>
          <w:color w:val="000000"/>
          <w:sz w:val="22"/>
          <w:szCs w:val="22"/>
        </w:rPr>
        <w:tab/>
      </w:r>
      <w:r w:rsidRPr="00667213">
        <w:rPr>
          <w:rFonts w:ascii="Times New Roman" w:hAnsi="Times New Roman"/>
          <w:sz w:val="22"/>
          <w:szCs w:val="22"/>
        </w:rPr>
        <w:t>земельный участок (з.у.) кад. №: 50:27:0020118:641, 1 178 кв. м, кому принадлежит, что на этом земельном участке располагается (или планируется расположить);</w:t>
      </w:r>
    </w:p>
    <w:p w14:paraId="6ABBCB14" w14:textId="77777777" w:rsidR="00E8001C" w:rsidRPr="00667213" w:rsidRDefault="00E8001C" w:rsidP="00E8001C">
      <w:pPr>
        <w:jc w:val="both"/>
        <w:rPr>
          <w:rFonts w:ascii="Times New Roman" w:hAnsi="Times New Roman"/>
          <w:sz w:val="22"/>
          <w:szCs w:val="22"/>
        </w:rPr>
      </w:pPr>
    </w:p>
    <w:p w14:paraId="1B3ACD58" w14:textId="344573DB" w:rsidR="00E8001C" w:rsidRPr="00667213" w:rsidRDefault="00E8001C" w:rsidP="00E8001C">
      <w:pPr>
        <w:ind w:left="700"/>
        <w:jc w:val="both"/>
        <w:rPr>
          <w:rFonts w:ascii="Times New Roman" w:hAnsi="Times New Roman"/>
          <w:sz w:val="22"/>
          <w:szCs w:val="22"/>
        </w:rPr>
      </w:pPr>
      <w:r w:rsidRPr="00667213">
        <w:rPr>
          <w:rFonts w:ascii="Times New Roman" w:hAnsi="Times New Roman"/>
          <w:sz w:val="22"/>
          <w:szCs w:val="22"/>
        </w:rPr>
        <w:t>Кроме того, необходимо указать, что располагается/находится на каждом земельном участке: детская площадка или дорога, или очистные сооружения, или РТП и т.д.</w:t>
      </w:r>
    </w:p>
    <w:p w14:paraId="3F6DB9C3" w14:textId="77777777" w:rsidR="00C779F3" w:rsidRPr="00667213" w:rsidRDefault="00C779F3" w:rsidP="00E8001C">
      <w:pPr>
        <w:ind w:left="700"/>
        <w:jc w:val="both"/>
        <w:rPr>
          <w:rFonts w:ascii="Times New Roman" w:hAnsi="Times New Roman"/>
          <w:sz w:val="22"/>
          <w:szCs w:val="22"/>
        </w:rPr>
      </w:pPr>
    </w:p>
    <w:p w14:paraId="6F7C55C3" w14:textId="2062D911" w:rsidR="00C779F3" w:rsidRPr="00667213" w:rsidRDefault="00C779F3" w:rsidP="00E8001C">
      <w:pPr>
        <w:ind w:left="700"/>
        <w:jc w:val="both"/>
        <w:rPr>
          <w:rFonts w:ascii="Times New Roman" w:hAnsi="Times New Roman"/>
          <w:sz w:val="22"/>
          <w:szCs w:val="22"/>
        </w:rPr>
      </w:pPr>
      <w:r w:rsidRPr="00667213">
        <w:rPr>
          <w:rFonts w:ascii="Times New Roman" w:hAnsi="Times New Roman"/>
          <w:sz w:val="22"/>
          <w:szCs w:val="22"/>
        </w:rPr>
        <w:lastRenderedPageBreak/>
        <w:t xml:space="preserve">б) Кому принадлежат </w:t>
      </w:r>
      <w:r w:rsidRPr="00667213">
        <w:rPr>
          <w:rFonts w:ascii="Times New Roman" w:hAnsi="Times New Roman"/>
          <w:color w:val="000000"/>
          <w:sz w:val="22"/>
          <w:szCs w:val="22"/>
        </w:rPr>
        <w:t xml:space="preserve">указанные в разделе </w:t>
      </w:r>
      <w:r w:rsidRPr="00667213">
        <w:rPr>
          <w:rFonts w:ascii="Times New Roman" w:hAnsi="Times New Roman"/>
          <w:color w:val="000000"/>
          <w:sz w:val="22"/>
          <w:szCs w:val="22"/>
          <w:lang w:val="en-US"/>
        </w:rPr>
        <w:t>II</w:t>
      </w:r>
      <w:r w:rsidRPr="00667213">
        <w:rPr>
          <w:rFonts w:ascii="Times New Roman" w:hAnsi="Times New Roman"/>
          <w:color w:val="000000"/>
          <w:sz w:val="22"/>
          <w:szCs w:val="22"/>
        </w:rPr>
        <w:t xml:space="preserve"> «Ограждающие и охранные объекты», в разделе </w:t>
      </w:r>
      <w:r w:rsidRPr="00667213">
        <w:rPr>
          <w:rFonts w:ascii="Times New Roman" w:hAnsi="Times New Roman"/>
          <w:color w:val="000000"/>
          <w:sz w:val="22"/>
          <w:szCs w:val="22"/>
          <w:lang w:val="en-US"/>
        </w:rPr>
        <w:t>III</w:t>
      </w:r>
      <w:r w:rsidRPr="00667213">
        <w:rPr>
          <w:rFonts w:ascii="Times New Roman" w:hAnsi="Times New Roman"/>
          <w:color w:val="000000"/>
          <w:sz w:val="22"/>
          <w:szCs w:val="22"/>
        </w:rPr>
        <w:t xml:space="preserve"> «Механическое, электрическое, санитарно-техническое и иное оборудование», в разделе </w:t>
      </w:r>
      <w:r w:rsidRPr="00667213">
        <w:rPr>
          <w:rFonts w:ascii="Times New Roman" w:hAnsi="Times New Roman"/>
          <w:color w:val="000000"/>
          <w:sz w:val="22"/>
          <w:szCs w:val="22"/>
          <w:lang w:val="en-US"/>
        </w:rPr>
        <w:t>IV</w:t>
      </w:r>
      <w:r w:rsidRPr="00667213">
        <w:rPr>
          <w:rFonts w:ascii="Times New Roman" w:hAnsi="Times New Roman"/>
          <w:color w:val="000000"/>
          <w:sz w:val="22"/>
          <w:szCs w:val="22"/>
        </w:rPr>
        <w:t xml:space="preserve"> «Объекты благоустройства» </w:t>
      </w:r>
      <w:r w:rsidRPr="00667213">
        <w:rPr>
          <w:rFonts w:ascii="Times New Roman" w:hAnsi="Times New Roman"/>
          <w:b/>
          <w:color w:val="000000"/>
          <w:sz w:val="22"/>
          <w:szCs w:val="22"/>
        </w:rPr>
        <w:t>Приложения № 2</w:t>
      </w:r>
      <w:r w:rsidRPr="00667213">
        <w:rPr>
          <w:rFonts w:ascii="Times New Roman" w:hAnsi="Times New Roman"/>
          <w:color w:val="000000"/>
          <w:sz w:val="22"/>
          <w:szCs w:val="22"/>
        </w:rPr>
        <w:t xml:space="preserve"> к Договору?</w:t>
      </w:r>
    </w:p>
    <w:p w14:paraId="677A74A5" w14:textId="77777777" w:rsidR="00E8001C" w:rsidRPr="00667213" w:rsidRDefault="00E8001C" w:rsidP="00E8001C">
      <w:pPr>
        <w:jc w:val="both"/>
        <w:rPr>
          <w:rFonts w:ascii="Times New Roman" w:hAnsi="Times New Roman"/>
          <w:sz w:val="22"/>
          <w:szCs w:val="22"/>
        </w:rPr>
      </w:pPr>
    </w:p>
    <w:p w14:paraId="63834000" w14:textId="12DF4831" w:rsidR="00E8001C" w:rsidRPr="00667213" w:rsidRDefault="00C779F3" w:rsidP="00C779F3">
      <w:pPr>
        <w:ind w:left="700"/>
        <w:jc w:val="both"/>
        <w:rPr>
          <w:rFonts w:ascii="Times New Roman" w:hAnsi="Times New Roman"/>
          <w:sz w:val="22"/>
          <w:szCs w:val="22"/>
        </w:rPr>
      </w:pPr>
      <w:r w:rsidRPr="00667213">
        <w:rPr>
          <w:rFonts w:ascii="Times New Roman" w:hAnsi="Times New Roman"/>
          <w:sz w:val="22"/>
          <w:szCs w:val="22"/>
        </w:rPr>
        <w:t>Подтвердить право собственности документально -</w:t>
      </w:r>
      <w:r w:rsidR="00E8001C" w:rsidRPr="00667213">
        <w:rPr>
          <w:rFonts w:ascii="Times New Roman" w:hAnsi="Times New Roman"/>
          <w:sz w:val="22"/>
          <w:szCs w:val="22"/>
        </w:rPr>
        <w:t xml:space="preserve"> справка за подписями генерального директора и главного б</w:t>
      </w:r>
      <w:r w:rsidRPr="00667213">
        <w:rPr>
          <w:rFonts w:ascii="Times New Roman" w:hAnsi="Times New Roman"/>
          <w:sz w:val="22"/>
          <w:szCs w:val="22"/>
        </w:rPr>
        <w:t>ухгалтера собственника имущества</w:t>
      </w:r>
      <w:r w:rsidR="00E8001C" w:rsidRPr="00667213">
        <w:rPr>
          <w:rFonts w:ascii="Times New Roman" w:hAnsi="Times New Roman"/>
          <w:sz w:val="22"/>
          <w:szCs w:val="22"/>
        </w:rPr>
        <w:t xml:space="preserve"> о том, что данное имущество принадлежит обществу на праве собственности и находится на балансе согласно бухгалтерскому учету с балансовой стоимостью _____ руб. (указать отдельно балансовую стоимость каждого объекта, оборудования).</w:t>
      </w:r>
    </w:p>
    <w:p w14:paraId="1AE1324E" w14:textId="77777777" w:rsidR="00C779F3" w:rsidRPr="00667213" w:rsidRDefault="00E8001C" w:rsidP="00E8001C">
      <w:pPr>
        <w:jc w:val="both"/>
        <w:rPr>
          <w:rFonts w:ascii="Times New Roman" w:hAnsi="Times New Roman"/>
          <w:sz w:val="22"/>
          <w:szCs w:val="22"/>
        </w:rPr>
      </w:pPr>
      <w:r w:rsidRPr="00667213">
        <w:rPr>
          <w:rFonts w:ascii="Times New Roman" w:hAnsi="Times New Roman"/>
          <w:sz w:val="22"/>
          <w:szCs w:val="22"/>
        </w:rPr>
        <w:tab/>
      </w:r>
    </w:p>
    <w:p w14:paraId="3D3B3197" w14:textId="2AAA242A" w:rsidR="00E8001C" w:rsidRPr="00667213" w:rsidRDefault="00C779F3" w:rsidP="00C779F3">
      <w:pPr>
        <w:ind w:firstLine="700"/>
        <w:jc w:val="both"/>
        <w:rPr>
          <w:rFonts w:ascii="Times New Roman" w:hAnsi="Times New Roman"/>
          <w:sz w:val="22"/>
          <w:szCs w:val="22"/>
        </w:rPr>
      </w:pPr>
      <w:r w:rsidRPr="00667213">
        <w:rPr>
          <w:rFonts w:ascii="Times New Roman" w:hAnsi="Times New Roman"/>
          <w:sz w:val="22"/>
          <w:szCs w:val="22"/>
        </w:rPr>
        <w:t>в) Кто собственник (-ки) непроданных земельных участков?</w:t>
      </w:r>
    </w:p>
    <w:p w14:paraId="5C3A32E0" w14:textId="77777777" w:rsidR="00C779F3" w:rsidRPr="00667213" w:rsidRDefault="00C779F3" w:rsidP="00C779F3">
      <w:pPr>
        <w:ind w:firstLine="700"/>
        <w:jc w:val="both"/>
        <w:rPr>
          <w:rFonts w:ascii="Times New Roman" w:hAnsi="Times New Roman"/>
          <w:sz w:val="22"/>
          <w:szCs w:val="22"/>
        </w:rPr>
      </w:pPr>
    </w:p>
    <w:p w14:paraId="365A73BA" w14:textId="00E5644B" w:rsidR="00C779F3" w:rsidRPr="00667213" w:rsidRDefault="00C779F3" w:rsidP="00C779F3">
      <w:pPr>
        <w:ind w:left="700" w:hanging="700"/>
        <w:jc w:val="both"/>
        <w:rPr>
          <w:rFonts w:ascii="Times New Roman" w:hAnsi="Times New Roman" w:cs="Times New Roman"/>
          <w:sz w:val="22"/>
          <w:szCs w:val="22"/>
        </w:rPr>
      </w:pPr>
      <w:r w:rsidRPr="00667213">
        <w:rPr>
          <w:rFonts w:ascii="Times New Roman" w:hAnsi="Times New Roman"/>
          <w:sz w:val="22"/>
          <w:szCs w:val="22"/>
        </w:rPr>
        <w:t>4.</w:t>
      </w:r>
      <w:r w:rsidRPr="00667213">
        <w:rPr>
          <w:rFonts w:ascii="Times New Roman" w:hAnsi="Times New Roman"/>
          <w:sz w:val="22"/>
          <w:szCs w:val="22"/>
        </w:rPr>
        <w:tab/>
      </w:r>
      <w:r w:rsidRPr="00667213">
        <w:rPr>
          <w:rFonts w:ascii="Times New Roman" w:hAnsi="Times New Roman" w:cs="Times New Roman"/>
          <w:sz w:val="22"/>
          <w:szCs w:val="22"/>
        </w:rPr>
        <w:t xml:space="preserve">Предоставить нам для ознакомления все заключенные договоры с третьими лицами на обслуживание Поселка, включая договоры на аварийное обслуживание с соответствующими ресурсонабжающими организациями. Рассказать о планах по заключению таких договоров (в случае их отсутствия). </w:t>
      </w:r>
    </w:p>
    <w:p w14:paraId="471688A7" w14:textId="77777777" w:rsidR="00C779F3" w:rsidRPr="00667213" w:rsidRDefault="00C779F3" w:rsidP="00C779F3">
      <w:pPr>
        <w:ind w:left="700" w:hanging="700"/>
        <w:jc w:val="both"/>
        <w:rPr>
          <w:rFonts w:ascii="Times New Roman" w:hAnsi="Times New Roman" w:cs="Times New Roman"/>
          <w:sz w:val="22"/>
          <w:szCs w:val="22"/>
        </w:rPr>
      </w:pPr>
    </w:p>
    <w:p w14:paraId="46853F97" w14:textId="77777777" w:rsidR="00C779F3" w:rsidRPr="00667213" w:rsidRDefault="00C779F3" w:rsidP="00C779F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Аварийное обслуживание по водоснабжению/водоотведению будет осуществляться специалистами управляющей компании или будут заключаться договоры с соответствующими службами?</w:t>
      </w:r>
    </w:p>
    <w:p w14:paraId="097093FB" w14:textId="77777777" w:rsidR="00CC2C8F" w:rsidRPr="00667213" w:rsidRDefault="00CC2C8F" w:rsidP="00C779F3">
      <w:pPr>
        <w:ind w:left="700" w:hanging="700"/>
        <w:jc w:val="both"/>
        <w:rPr>
          <w:rFonts w:ascii="Times New Roman" w:hAnsi="Times New Roman" w:cs="Times New Roman"/>
          <w:sz w:val="22"/>
          <w:szCs w:val="22"/>
        </w:rPr>
      </w:pPr>
    </w:p>
    <w:p w14:paraId="3400F4A0" w14:textId="77777777" w:rsidR="00667213" w:rsidRDefault="00CC2C8F"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5.</w:t>
      </w:r>
      <w:r w:rsidRPr="00667213">
        <w:rPr>
          <w:rFonts w:ascii="Times New Roman" w:hAnsi="Times New Roman" w:cs="Times New Roman"/>
          <w:sz w:val="22"/>
          <w:szCs w:val="22"/>
        </w:rPr>
        <w:tab/>
        <w:t>Необходимо по каждому виду работы и</w:t>
      </w:r>
      <w:r w:rsidR="00D546DB" w:rsidRPr="00667213">
        <w:rPr>
          <w:rFonts w:ascii="Times New Roman" w:hAnsi="Times New Roman" w:cs="Times New Roman"/>
          <w:sz w:val="22"/>
          <w:szCs w:val="22"/>
        </w:rPr>
        <w:t xml:space="preserve"> услуги указать годовую стоимость, стоимость в месяц на Земельный участок, периодичность выполнения работ (желательно соблюдать имеющиеся Регламенты, технологические карты по выполнению определенной работы (услуги).</w:t>
      </w:r>
      <w:r w:rsidRPr="00667213">
        <w:rPr>
          <w:rFonts w:ascii="Times New Roman" w:hAnsi="Times New Roman" w:cs="Times New Roman"/>
          <w:sz w:val="22"/>
          <w:szCs w:val="22"/>
        </w:rPr>
        <w:t xml:space="preserve"> </w:t>
      </w:r>
    </w:p>
    <w:p w14:paraId="223D7968" w14:textId="23B57498" w:rsidR="00697683" w:rsidRPr="00667213" w:rsidRDefault="00470959" w:rsidP="00FE0C53">
      <w:pPr>
        <w:ind w:left="700" w:hanging="700"/>
        <w:jc w:val="both"/>
        <w:rPr>
          <w:rFonts w:ascii="Times New Roman" w:hAnsi="Times New Roman" w:cs="Times New Roman"/>
          <w:b/>
          <w:sz w:val="22"/>
          <w:szCs w:val="22"/>
        </w:rPr>
      </w:pPr>
      <w:r w:rsidRPr="00667213">
        <w:rPr>
          <w:rFonts w:ascii="Times New Roman" w:hAnsi="Times New Roman" w:cs="Times New Roman"/>
          <w:sz w:val="22"/>
          <w:szCs w:val="22"/>
        </w:rPr>
        <w:tab/>
      </w:r>
    </w:p>
    <w:p w14:paraId="538AFAD1" w14:textId="4AC97BBA" w:rsidR="004374D2" w:rsidRPr="00667213" w:rsidRDefault="00667213"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6</w:t>
      </w:r>
      <w:r w:rsidR="00FE0C53" w:rsidRPr="00667213">
        <w:rPr>
          <w:rFonts w:ascii="Times New Roman" w:hAnsi="Times New Roman" w:cs="Times New Roman"/>
          <w:sz w:val="22"/>
          <w:szCs w:val="22"/>
        </w:rPr>
        <w:t>.</w:t>
      </w:r>
      <w:r w:rsidR="00FE0C53" w:rsidRPr="00667213">
        <w:rPr>
          <w:rFonts w:ascii="Times New Roman" w:hAnsi="Times New Roman" w:cs="Times New Roman"/>
          <w:sz w:val="22"/>
          <w:szCs w:val="22"/>
        </w:rPr>
        <w:tab/>
        <w:t>Оформляется Абсолютом и, если оформляется, то в какой стадии оформления сейчас находится вопрос о присвоении в коттеджном поселке официальных адресов с указанием улиц, номеров домов.</w:t>
      </w:r>
    </w:p>
    <w:p w14:paraId="15C4F407" w14:textId="77777777" w:rsidR="00FE0C53" w:rsidRPr="00667213" w:rsidRDefault="00FE0C53" w:rsidP="00FE0C53">
      <w:pPr>
        <w:ind w:left="700" w:hanging="700"/>
        <w:jc w:val="both"/>
        <w:rPr>
          <w:rFonts w:ascii="Times New Roman" w:hAnsi="Times New Roman" w:cs="Times New Roman"/>
          <w:sz w:val="22"/>
          <w:szCs w:val="22"/>
        </w:rPr>
      </w:pPr>
    </w:p>
    <w:p w14:paraId="3FD26AB0" w14:textId="77777777" w:rsidR="00FE0C53" w:rsidRPr="00667213" w:rsidRDefault="00FE0C53"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Пожалуйста, ответьте на этот вопрос подробно: куда и какие документы сданы, срок их рассмотрения, укажите примерный срок разрешения этого вопроса.</w:t>
      </w:r>
    </w:p>
    <w:p w14:paraId="0653B9FB" w14:textId="77777777" w:rsidR="00FE0C53" w:rsidRPr="00667213" w:rsidRDefault="00FE0C53" w:rsidP="00FE0C53">
      <w:pPr>
        <w:ind w:left="700" w:hanging="700"/>
        <w:jc w:val="both"/>
        <w:rPr>
          <w:rFonts w:ascii="Times New Roman" w:hAnsi="Times New Roman" w:cs="Times New Roman"/>
          <w:sz w:val="22"/>
          <w:szCs w:val="22"/>
        </w:rPr>
      </w:pPr>
    </w:p>
    <w:p w14:paraId="55129611" w14:textId="77777777" w:rsidR="00FE0C53" w:rsidRPr="00667213" w:rsidRDefault="00FE0C53"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Если документы еще не сданы ни в какие государственные органы, то, пожалуйста, укажите – в каком периоде будут сданы документы (какие?) и в какие государственные органы, сроки их рассмотрения.</w:t>
      </w:r>
    </w:p>
    <w:p w14:paraId="4513F9BE" w14:textId="77777777" w:rsidR="00FE0C53" w:rsidRPr="00667213" w:rsidRDefault="00FE0C53" w:rsidP="00FE0C53">
      <w:pPr>
        <w:ind w:left="700" w:hanging="700"/>
        <w:jc w:val="both"/>
        <w:rPr>
          <w:rFonts w:ascii="Times New Roman" w:hAnsi="Times New Roman" w:cs="Times New Roman"/>
          <w:sz w:val="22"/>
          <w:szCs w:val="22"/>
        </w:rPr>
      </w:pPr>
    </w:p>
    <w:p w14:paraId="2A60D99F" w14:textId="77777777" w:rsidR="00FE0C53" w:rsidRPr="00667213" w:rsidRDefault="00FE0C53"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Если имеются проблемы при решении этого вопроса, то, пожалуйста, укажите – какие проблемы, пути их разрешения, примерные сроки их разрешения.</w:t>
      </w:r>
    </w:p>
    <w:p w14:paraId="60897C4E" w14:textId="77777777" w:rsidR="00FE0C53" w:rsidRPr="00667213" w:rsidRDefault="00FE0C53" w:rsidP="00FE0C53">
      <w:pPr>
        <w:ind w:left="700" w:hanging="700"/>
        <w:jc w:val="both"/>
        <w:rPr>
          <w:rFonts w:ascii="Times New Roman" w:hAnsi="Times New Roman" w:cs="Times New Roman"/>
          <w:sz w:val="22"/>
          <w:szCs w:val="22"/>
        </w:rPr>
      </w:pPr>
    </w:p>
    <w:p w14:paraId="6148A009" w14:textId="77777777" w:rsidR="00A07FDA" w:rsidRPr="00667213" w:rsidRDefault="00A07FDA" w:rsidP="00A07FDA">
      <w:pPr>
        <w:ind w:left="700" w:hanging="700"/>
        <w:jc w:val="both"/>
        <w:rPr>
          <w:rFonts w:ascii="Times New Roman" w:hAnsi="Times New Roman" w:cs="Times New Roman"/>
          <w:sz w:val="22"/>
          <w:szCs w:val="22"/>
        </w:rPr>
      </w:pPr>
    </w:p>
    <w:p w14:paraId="4C4DB288" w14:textId="6DBBC0FA" w:rsidR="00C27CD7" w:rsidRPr="00667213" w:rsidRDefault="00667213" w:rsidP="00FE0C53">
      <w:pPr>
        <w:ind w:left="700" w:hanging="700"/>
        <w:jc w:val="both"/>
        <w:rPr>
          <w:rFonts w:ascii="Times New Roman" w:hAnsi="Times New Roman"/>
          <w:color w:val="000000"/>
          <w:sz w:val="22"/>
          <w:szCs w:val="22"/>
        </w:rPr>
      </w:pPr>
      <w:r>
        <w:rPr>
          <w:rFonts w:ascii="Times New Roman" w:hAnsi="Times New Roman" w:cs="Times New Roman"/>
          <w:sz w:val="22"/>
          <w:szCs w:val="22"/>
        </w:rPr>
        <w:t>7</w:t>
      </w:r>
      <w:r w:rsidR="00C27CD7" w:rsidRPr="00667213">
        <w:rPr>
          <w:rFonts w:ascii="Times New Roman" w:hAnsi="Times New Roman" w:cs="Times New Roman"/>
          <w:sz w:val="22"/>
          <w:szCs w:val="22"/>
        </w:rPr>
        <w:t>.</w:t>
      </w:r>
      <w:r w:rsidR="00C27CD7" w:rsidRPr="00667213">
        <w:rPr>
          <w:rFonts w:ascii="Times New Roman" w:hAnsi="Times New Roman" w:cs="Times New Roman"/>
          <w:sz w:val="22"/>
          <w:szCs w:val="22"/>
        </w:rPr>
        <w:tab/>
      </w:r>
      <w:r w:rsidR="000D62C6" w:rsidRPr="00667213">
        <w:rPr>
          <w:rFonts w:ascii="Times New Roman" w:hAnsi="Times New Roman"/>
          <w:color w:val="000000"/>
          <w:sz w:val="22"/>
          <w:szCs w:val="22"/>
        </w:rPr>
        <w:t>Где будут находиться сотрудники управляющей компании? Как будет отапливаться это помещение?</w:t>
      </w:r>
      <w:r w:rsidR="00760EE8" w:rsidRPr="00667213">
        <w:rPr>
          <w:rFonts w:ascii="Times New Roman" w:hAnsi="Times New Roman"/>
          <w:color w:val="000000"/>
          <w:sz w:val="22"/>
          <w:szCs w:val="22"/>
        </w:rPr>
        <w:t xml:space="preserve"> Как отапливается КПП?</w:t>
      </w:r>
    </w:p>
    <w:p w14:paraId="62C89993" w14:textId="77777777" w:rsidR="005447B4" w:rsidRPr="00667213" w:rsidRDefault="005447B4" w:rsidP="00FE0C53">
      <w:pPr>
        <w:ind w:left="700" w:hanging="700"/>
        <w:jc w:val="both"/>
        <w:rPr>
          <w:rFonts w:ascii="Times New Roman" w:hAnsi="Times New Roman"/>
          <w:color w:val="000000"/>
          <w:sz w:val="22"/>
          <w:szCs w:val="22"/>
        </w:rPr>
      </w:pPr>
    </w:p>
    <w:p w14:paraId="44B88501" w14:textId="30FBB2E8" w:rsidR="005447B4" w:rsidRPr="00667213" w:rsidRDefault="005447B4" w:rsidP="00FE0C53">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Сотрудники управляющей компании всегда будут находиться в бытовке? Или в будущем предполагается выделение помещения в построенном административном здании? Будет ли это помещение (часть административного здания) передано в уставный капитал создаваемого в будущем некоммерческого партнерства?</w:t>
      </w:r>
    </w:p>
    <w:p w14:paraId="54E17DBF" w14:textId="77777777" w:rsidR="00A07FDA" w:rsidRPr="00667213" w:rsidRDefault="00A07FDA" w:rsidP="00FE0C53">
      <w:pPr>
        <w:ind w:left="700" w:hanging="700"/>
        <w:jc w:val="both"/>
        <w:rPr>
          <w:rFonts w:ascii="Times New Roman" w:hAnsi="Times New Roman"/>
          <w:color w:val="000000"/>
          <w:sz w:val="22"/>
          <w:szCs w:val="22"/>
        </w:rPr>
      </w:pPr>
    </w:p>
    <w:p w14:paraId="69A1EC90" w14:textId="6702FBE3" w:rsidR="00A07FDA" w:rsidRPr="00667213" w:rsidRDefault="00A07FDA" w:rsidP="00FE0C53">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Как, где сейчас</w:t>
      </w:r>
      <w:r w:rsidR="00760EE8" w:rsidRPr="00667213">
        <w:rPr>
          <w:rFonts w:ascii="Times New Roman" w:hAnsi="Times New Roman"/>
          <w:color w:val="000000"/>
          <w:sz w:val="22"/>
          <w:szCs w:val="22"/>
        </w:rPr>
        <w:t xml:space="preserve"> пользуются, </w:t>
      </w:r>
      <w:r w:rsidRPr="00667213">
        <w:rPr>
          <w:rFonts w:ascii="Times New Roman" w:hAnsi="Times New Roman"/>
          <w:color w:val="000000"/>
          <w:sz w:val="22"/>
          <w:szCs w:val="22"/>
        </w:rPr>
        <w:t xml:space="preserve">в будущем </w:t>
      </w:r>
      <w:r w:rsidR="00760EE8" w:rsidRPr="00667213">
        <w:rPr>
          <w:rFonts w:ascii="Times New Roman" w:hAnsi="Times New Roman"/>
          <w:color w:val="000000"/>
          <w:sz w:val="22"/>
          <w:szCs w:val="22"/>
        </w:rPr>
        <w:t xml:space="preserve">будут пользоваться удобствами охрана и сотрудники управляющей компании? Как решен (будет решаться) этот вопрос? </w:t>
      </w:r>
    </w:p>
    <w:p w14:paraId="4F5F19F5" w14:textId="77777777" w:rsidR="00760EE8" w:rsidRPr="00667213" w:rsidRDefault="00760EE8" w:rsidP="00FE0C53">
      <w:pPr>
        <w:ind w:left="700" w:hanging="700"/>
        <w:jc w:val="both"/>
        <w:rPr>
          <w:rFonts w:ascii="Times New Roman" w:hAnsi="Times New Roman"/>
          <w:color w:val="000000"/>
          <w:sz w:val="22"/>
          <w:szCs w:val="22"/>
        </w:rPr>
      </w:pPr>
    </w:p>
    <w:p w14:paraId="564E8D3C" w14:textId="5D22A4D9" w:rsidR="00E76791" w:rsidRDefault="00667213" w:rsidP="0090473E">
      <w:pPr>
        <w:ind w:left="700" w:hanging="700"/>
        <w:jc w:val="both"/>
        <w:rPr>
          <w:rFonts w:ascii="Times New Roman" w:hAnsi="Times New Roman"/>
          <w:color w:val="000000"/>
          <w:sz w:val="22"/>
          <w:szCs w:val="22"/>
        </w:rPr>
      </w:pPr>
      <w:r>
        <w:rPr>
          <w:rFonts w:ascii="Times New Roman" w:hAnsi="Times New Roman"/>
          <w:color w:val="000000"/>
          <w:sz w:val="22"/>
          <w:szCs w:val="22"/>
        </w:rPr>
        <w:t>8</w:t>
      </w:r>
      <w:r w:rsidR="0090473E" w:rsidRPr="00667213">
        <w:rPr>
          <w:rFonts w:ascii="Times New Roman" w:hAnsi="Times New Roman"/>
          <w:color w:val="000000"/>
          <w:sz w:val="22"/>
          <w:szCs w:val="22"/>
        </w:rPr>
        <w:t>.</w:t>
      </w:r>
      <w:r w:rsidR="00100F93" w:rsidRPr="00667213">
        <w:rPr>
          <w:rFonts w:ascii="Times New Roman" w:hAnsi="Times New Roman"/>
          <w:color w:val="000000"/>
          <w:sz w:val="22"/>
          <w:szCs w:val="22"/>
        </w:rPr>
        <w:tab/>
        <w:t xml:space="preserve">В Приложении 1 «Состав Имущества общего пользования» указаны 180 колодцев ХБК и 170 колодцев ЛК. Разве количество этих колодцев не равняется количеству земельных участков? </w:t>
      </w:r>
    </w:p>
    <w:p w14:paraId="4474BE4A" w14:textId="77777777" w:rsidR="00667213" w:rsidRDefault="00667213" w:rsidP="0090473E">
      <w:pPr>
        <w:ind w:left="700" w:hanging="700"/>
        <w:jc w:val="both"/>
        <w:rPr>
          <w:rFonts w:ascii="Times New Roman" w:hAnsi="Times New Roman"/>
          <w:color w:val="000000"/>
          <w:sz w:val="22"/>
          <w:szCs w:val="22"/>
        </w:rPr>
      </w:pPr>
    </w:p>
    <w:p w14:paraId="2F7BC1A3" w14:textId="007249FB" w:rsidR="00667213" w:rsidRPr="00667213" w:rsidRDefault="00667213" w:rsidP="00667213">
      <w:pPr>
        <w:ind w:left="700" w:hanging="700"/>
        <w:jc w:val="both"/>
        <w:rPr>
          <w:rFonts w:ascii="Times New Roman" w:hAnsi="Times New Roman"/>
          <w:color w:val="000000"/>
          <w:sz w:val="22"/>
          <w:szCs w:val="22"/>
        </w:rPr>
      </w:pPr>
      <w:r>
        <w:rPr>
          <w:rFonts w:ascii="Times New Roman" w:hAnsi="Times New Roman"/>
          <w:color w:val="000000"/>
          <w:sz w:val="22"/>
          <w:szCs w:val="22"/>
        </w:rPr>
        <w:t>9</w:t>
      </w:r>
      <w:r w:rsidRPr="00667213">
        <w:rPr>
          <w:rFonts w:ascii="Times New Roman" w:hAnsi="Times New Roman"/>
          <w:color w:val="000000"/>
          <w:sz w:val="22"/>
          <w:szCs w:val="22"/>
        </w:rPr>
        <w:t>.</w:t>
      </w:r>
      <w:r w:rsidRPr="00667213">
        <w:rPr>
          <w:rFonts w:ascii="Times New Roman" w:hAnsi="Times New Roman"/>
          <w:color w:val="000000"/>
          <w:sz w:val="22"/>
          <w:szCs w:val="22"/>
        </w:rPr>
        <w:tab/>
        <w:t>В перечне состава Имущества общего пользования указаны сеть канализации ХБК – 8528 п.м, в разрешении на ввод объекта в эксплуатацию указано 13 038 п.м, в перечне сеть водопроводов – 10 350 п.м, в разрешении – 8 200 п.м. в перечне кабельная сеть 10 кВ – 8 280 п.м, в разрешении – 8 778 п.м, в перечне сеть газопровода – 9 624, в разрешении внутриплощадочные сети – 7 965,5 п.м, внеплощадочные – 1 760 п.м.</w:t>
      </w:r>
    </w:p>
    <w:p w14:paraId="39C05BF6" w14:textId="77777777" w:rsidR="00667213" w:rsidRPr="00667213" w:rsidRDefault="00667213" w:rsidP="00667213">
      <w:pPr>
        <w:ind w:left="700" w:hanging="700"/>
        <w:jc w:val="both"/>
        <w:rPr>
          <w:rFonts w:ascii="Times New Roman" w:hAnsi="Times New Roman"/>
          <w:color w:val="000000"/>
          <w:sz w:val="22"/>
          <w:szCs w:val="22"/>
        </w:rPr>
      </w:pPr>
    </w:p>
    <w:p w14:paraId="2394CCBA" w14:textId="77777777" w:rsidR="00667213" w:rsidRPr="00667213" w:rsidRDefault="00667213" w:rsidP="00667213">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Как объясняются расхождения?</w:t>
      </w:r>
    </w:p>
    <w:p w14:paraId="4DB4E32B" w14:textId="77777777" w:rsidR="00667213" w:rsidRPr="00667213" w:rsidRDefault="00667213" w:rsidP="0090473E">
      <w:pPr>
        <w:ind w:left="700" w:hanging="700"/>
        <w:jc w:val="both"/>
        <w:rPr>
          <w:rFonts w:ascii="Times New Roman" w:hAnsi="Times New Roman"/>
          <w:color w:val="000000"/>
          <w:sz w:val="22"/>
          <w:szCs w:val="22"/>
        </w:rPr>
      </w:pPr>
    </w:p>
    <w:p w14:paraId="67B65A96" w14:textId="2252A413" w:rsidR="0090473E" w:rsidRPr="00667213" w:rsidRDefault="00667213" w:rsidP="0090473E">
      <w:pPr>
        <w:ind w:left="700" w:hanging="700"/>
        <w:jc w:val="both"/>
        <w:rPr>
          <w:rFonts w:ascii="Times New Roman" w:hAnsi="Times New Roman"/>
          <w:color w:val="000000"/>
          <w:sz w:val="22"/>
          <w:szCs w:val="22"/>
        </w:rPr>
      </w:pPr>
      <w:r>
        <w:rPr>
          <w:rFonts w:ascii="Times New Roman" w:hAnsi="Times New Roman"/>
          <w:color w:val="000000"/>
          <w:sz w:val="22"/>
          <w:szCs w:val="22"/>
        </w:rPr>
        <w:t>10</w:t>
      </w:r>
      <w:r w:rsidR="00E76791" w:rsidRPr="00667213">
        <w:rPr>
          <w:rFonts w:ascii="Times New Roman" w:hAnsi="Times New Roman"/>
          <w:color w:val="000000"/>
          <w:sz w:val="22"/>
          <w:szCs w:val="22"/>
        </w:rPr>
        <w:t>.</w:t>
      </w:r>
      <w:r w:rsidR="00E76791" w:rsidRPr="00667213">
        <w:rPr>
          <w:rFonts w:ascii="Times New Roman" w:hAnsi="Times New Roman"/>
          <w:color w:val="000000"/>
          <w:sz w:val="22"/>
          <w:szCs w:val="22"/>
        </w:rPr>
        <w:tab/>
        <w:t>Здание въездной группы расположено вне территории (границы) Поселка на земельном участке, принадлежащем на праве собственности  __________________ (Кому? Какой кадастровый номер земельного участка?). Каким образом оформлено с собственником земельного участка или будет оформлено нахождение этого здания вне границ Поселка? Зачем была необходимость сооружать здание вне границ Поселка? Будет ли земельный участок и в каких границах, на котором находится здание, относиться к Местам общего пользования?</w:t>
      </w:r>
      <w:r w:rsidR="0090473E" w:rsidRPr="00667213">
        <w:rPr>
          <w:rFonts w:ascii="Times New Roman" w:hAnsi="Times New Roman"/>
          <w:color w:val="000000"/>
          <w:sz w:val="22"/>
          <w:szCs w:val="22"/>
        </w:rPr>
        <w:tab/>
      </w:r>
    </w:p>
    <w:p w14:paraId="20E39EF6" w14:textId="77777777" w:rsidR="00A47A82" w:rsidRPr="00667213" w:rsidRDefault="00A47A82" w:rsidP="0090473E">
      <w:pPr>
        <w:ind w:left="700" w:hanging="700"/>
        <w:jc w:val="both"/>
        <w:rPr>
          <w:rFonts w:ascii="Times New Roman" w:hAnsi="Times New Roman"/>
          <w:color w:val="000000"/>
          <w:sz w:val="22"/>
          <w:szCs w:val="22"/>
        </w:rPr>
      </w:pPr>
    </w:p>
    <w:p w14:paraId="57560AEC" w14:textId="7B3533EE" w:rsidR="00A47A82" w:rsidRPr="00667213" w:rsidRDefault="00A47A8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Будет ли здание оборудовано санузлом с вытекающими из этого последствиями: водой, водоотведением, канализацией. Будет ли к зданию подведено электроэнергия?</w:t>
      </w:r>
    </w:p>
    <w:p w14:paraId="3B9FC429" w14:textId="77777777" w:rsidR="00A47A82" w:rsidRPr="00667213" w:rsidRDefault="00A47A82" w:rsidP="0090473E">
      <w:pPr>
        <w:ind w:left="700" w:hanging="700"/>
        <w:jc w:val="both"/>
        <w:rPr>
          <w:rFonts w:ascii="Times New Roman" w:hAnsi="Times New Roman"/>
          <w:color w:val="000000"/>
          <w:sz w:val="22"/>
          <w:szCs w:val="22"/>
        </w:rPr>
      </w:pPr>
    </w:p>
    <w:p w14:paraId="431625E6" w14:textId="5827DBED" w:rsidR="00A47A82" w:rsidRPr="00667213" w:rsidRDefault="00A47A8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Каким образом охрана будет осуществлять наблюдение с помощью имеющейся системой видеонаблюдения в здании? Какие средства имеются (планируется разместить) в здании?</w:t>
      </w:r>
    </w:p>
    <w:p w14:paraId="1AB3E782" w14:textId="77777777" w:rsidR="005B078B" w:rsidRPr="00667213" w:rsidRDefault="005B078B" w:rsidP="0090473E">
      <w:pPr>
        <w:ind w:left="700" w:hanging="700"/>
        <w:jc w:val="both"/>
        <w:rPr>
          <w:rFonts w:ascii="Times New Roman" w:hAnsi="Times New Roman"/>
          <w:color w:val="000000"/>
          <w:sz w:val="22"/>
          <w:szCs w:val="22"/>
        </w:rPr>
      </w:pPr>
    </w:p>
    <w:p w14:paraId="00F3A736" w14:textId="77777777" w:rsidR="00667213" w:rsidRDefault="005B078B" w:rsidP="005B078B">
      <w:pPr>
        <w:ind w:left="700"/>
        <w:jc w:val="both"/>
        <w:rPr>
          <w:rFonts w:ascii="Times New Roman" w:hAnsi="Times New Roman"/>
          <w:color w:val="000000"/>
          <w:sz w:val="22"/>
          <w:szCs w:val="22"/>
        </w:rPr>
      </w:pPr>
      <w:r w:rsidRPr="00667213">
        <w:rPr>
          <w:rFonts w:ascii="Times New Roman" w:hAnsi="Times New Roman"/>
          <w:color w:val="000000"/>
          <w:sz w:val="22"/>
          <w:szCs w:val="22"/>
        </w:rPr>
        <w:t>Указано, что охрана осуществляется по периметру, а каким образом это происходит? Никак это не происходит. Чтобы осуществлять охрану по периметру либо охранники должны объезжать на машине всю территорию через определенные промежутки времени, либо устанавливать по всей территории на улицах видеонаблюдение с выходом на КПП, установить сигнализацию.</w:t>
      </w:r>
    </w:p>
    <w:p w14:paraId="3FC70602" w14:textId="77777777" w:rsidR="00667213" w:rsidRDefault="00667213" w:rsidP="005B078B">
      <w:pPr>
        <w:ind w:left="700"/>
        <w:jc w:val="both"/>
        <w:rPr>
          <w:rFonts w:ascii="Times New Roman" w:hAnsi="Times New Roman"/>
          <w:color w:val="000000"/>
          <w:sz w:val="22"/>
          <w:szCs w:val="22"/>
        </w:rPr>
      </w:pPr>
    </w:p>
    <w:p w14:paraId="42A1C522" w14:textId="179F471E" w:rsidR="00667213" w:rsidRDefault="00667213" w:rsidP="005B078B">
      <w:pPr>
        <w:ind w:left="700"/>
        <w:jc w:val="both"/>
        <w:rPr>
          <w:rFonts w:ascii="Times New Roman" w:hAnsi="Times New Roman"/>
          <w:color w:val="000000"/>
          <w:sz w:val="22"/>
          <w:szCs w:val="22"/>
        </w:rPr>
      </w:pPr>
      <w:r>
        <w:rPr>
          <w:rFonts w:ascii="Times New Roman" w:hAnsi="Times New Roman"/>
          <w:color w:val="000000"/>
          <w:sz w:val="22"/>
          <w:szCs w:val="22"/>
        </w:rPr>
        <w:t xml:space="preserve">Объяснить, каким образом осуществляется охрана в Поселке? </w:t>
      </w:r>
      <w:r w:rsidR="00994C90">
        <w:rPr>
          <w:rFonts w:ascii="Times New Roman" w:hAnsi="Times New Roman"/>
          <w:color w:val="000000"/>
          <w:sz w:val="22"/>
          <w:szCs w:val="22"/>
        </w:rPr>
        <w:t>Как охраняется выезд из Поселка в садовое товарищество «Поляны»?</w:t>
      </w:r>
      <w:r w:rsidR="005B078B" w:rsidRPr="00667213">
        <w:rPr>
          <w:rFonts w:ascii="Times New Roman" w:hAnsi="Times New Roman"/>
          <w:color w:val="000000"/>
          <w:sz w:val="22"/>
          <w:szCs w:val="22"/>
        </w:rPr>
        <w:t xml:space="preserve"> </w:t>
      </w:r>
      <w:r w:rsidR="00994C90">
        <w:rPr>
          <w:rFonts w:ascii="Times New Roman" w:hAnsi="Times New Roman"/>
          <w:color w:val="000000"/>
          <w:sz w:val="22"/>
          <w:szCs w:val="22"/>
        </w:rPr>
        <w:t>Какие имеются договоренности с этим садовым товариществом? Как охраняется выход из Поселка к роднику? Как охраняются ворота, расположенные со стороны деревни «Поляны»? С западной стороны Поселка имеется выход в лес или нет? Если – да, то как охраняется? Как охраняются объекты инженерной инфраструктуры Поселка?</w:t>
      </w:r>
    </w:p>
    <w:p w14:paraId="00010016" w14:textId="77777777" w:rsidR="00994C90" w:rsidRDefault="00994C90" w:rsidP="005B078B">
      <w:pPr>
        <w:ind w:left="700"/>
        <w:jc w:val="both"/>
        <w:rPr>
          <w:rFonts w:ascii="Times New Roman" w:hAnsi="Times New Roman"/>
          <w:color w:val="000000"/>
          <w:sz w:val="22"/>
          <w:szCs w:val="22"/>
        </w:rPr>
      </w:pPr>
    </w:p>
    <w:p w14:paraId="0E5D8717" w14:textId="655E6931" w:rsidR="00994C90" w:rsidRDefault="00994C90" w:rsidP="005B078B">
      <w:pPr>
        <w:ind w:left="700"/>
        <w:jc w:val="both"/>
        <w:rPr>
          <w:rFonts w:ascii="Times New Roman" w:hAnsi="Times New Roman"/>
          <w:color w:val="000000"/>
          <w:sz w:val="22"/>
          <w:szCs w:val="22"/>
        </w:rPr>
      </w:pPr>
      <w:r>
        <w:rPr>
          <w:rFonts w:ascii="Times New Roman" w:hAnsi="Times New Roman"/>
          <w:color w:val="000000"/>
          <w:sz w:val="22"/>
          <w:szCs w:val="22"/>
        </w:rPr>
        <w:t>В договоре указано, что имеется система видеонаблюдения. Поясните – в какие местах видеонаблюдение имеется, имеется ли выход в КПП, записываются ли данные видеонаблюдения. Имеется ли сигнализация в Поселке и где?</w:t>
      </w:r>
    </w:p>
    <w:p w14:paraId="5477FEDF" w14:textId="77777777" w:rsidR="00994C90" w:rsidRDefault="00994C90" w:rsidP="005B078B">
      <w:pPr>
        <w:ind w:left="700"/>
        <w:jc w:val="both"/>
        <w:rPr>
          <w:rFonts w:ascii="Times New Roman" w:hAnsi="Times New Roman"/>
          <w:color w:val="000000"/>
          <w:sz w:val="22"/>
          <w:szCs w:val="22"/>
        </w:rPr>
      </w:pPr>
    </w:p>
    <w:p w14:paraId="1A799AF7" w14:textId="463AA310" w:rsidR="00994C90" w:rsidRDefault="00994C90" w:rsidP="005B078B">
      <w:pPr>
        <w:ind w:left="700"/>
        <w:jc w:val="both"/>
        <w:rPr>
          <w:rFonts w:ascii="Times New Roman" w:hAnsi="Times New Roman"/>
          <w:color w:val="000000"/>
          <w:sz w:val="22"/>
          <w:szCs w:val="22"/>
        </w:rPr>
      </w:pPr>
      <w:r>
        <w:rPr>
          <w:rFonts w:ascii="Times New Roman" w:hAnsi="Times New Roman"/>
          <w:color w:val="000000"/>
          <w:sz w:val="22"/>
          <w:szCs w:val="22"/>
        </w:rPr>
        <w:t>Предоставьте нам договор с охраной.</w:t>
      </w:r>
    </w:p>
    <w:p w14:paraId="528E7288" w14:textId="77777777" w:rsidR="00994C90" w:rsidRDefault="00994C90" w:rsidP="005B078B">
      <w:pPr>
        <w:ind w:left="700"/>
        <w:jc w:val="both"/>
        <w:rPr>
          <w:rFonts w:ascii="Times New Roman" w:hAnsi="Times New Roman"/>
          <w:color w:val="000000"/>
          <w:sz w:val="22"/>
          <w:szCs w:val="22"/>
        </w:rPr>
      </w:pPr>
    </w:p>
    <w:p w14:paraId="6E6FC5FE" w14:textId="29E7C9B6" w:rsidR="00910B31" w:rsidRPr="00667213" w:rsidRDefault="00994C90" w:rsidP="0090473E">
      <w:pPr>
        <w:ind w:left="700" w:hanging="700"/>
        <w:jc w:val="both"/>
        <w:rPr>
          <w:rFonts w:ascii="Times New Roman" w:hAnsi="Times New Roman"/>
          <w:color w:val="000000"/>
          <w:sz w:val="22"/>
          <w:szCs w:val="22"/>
        </w:rPr>
      </w:pPr>
      <w:r>
        <w:rPr>
          <w:rFonts w:ascii="Times New Roman" w:hAnsi="Times New Roman"/>
          <w:color w:val="000000"/>
          <w:sz w:val="22"/>
          <w:szCs w:val="22"/>
        </w:rPr>
        <w:t>11</w:t>
      </w:r>
      <w:r w:rsidR="00910B31" w:rsidRPr="00667213">
        <w:rPr>
          <w:rFonts w:ascii="Times New Roman" w:hAnsi="Times New Roman"/>
          <w:color w:val="000000"/>
          <w:sz w:val="22"/>
          <w:szCs w:val="22"/>
        </w:rPr>
        <w:t>.</w:t>
      </w:r>
      <w:r w:rsidR="00E917B9" w:rsidRPr="00667213">
        <w:rPr>
          <w:rFonts w:ascii="Times New Roman" w:hAnsi="Times New Roman"/>
          <w:color w:val="000000"/>
          <w:sz w:val="22"/>
          <w:szCs w:val="22"/>
        </w:rPr>
        <w:tab/>
        <w:t>На каждое Домовладение предусмотрено электроснабжение до 8 кВт. По закону можно докупить до 15 кВт на Домовладение.</w:t>
      </w:r>
    </w:p>
    <w:p w14:paraId="5A698C9D" w14:textId="77777777" w:rsidR="00E917B9" w:rsidRPr="00667213" w:rsidRDefault="00E917B9" w:rsidP="0090473E">
      <w:pPr>
        <w:ind w:left="700" w:hanging="700"/>
        <w:jc w:val="both"/>
        <w:rPr>
          <w:rFonts w:ascii="Times New Roman" w:hAnsi="Times New Roman"/>
          <w:color w:val="000000"/>
          <w:sz w:val="22"/>
          <w:szCs w:val="22"/>
        </w:rPr>
      </w:pPr>
    </w:p>
    <w:p w14:paraId="2099F5B5" w14:textId="77777777" w:rsidR="00E917B9" w:rsidRPr="00667213" w:rsidRDefault="00E917B9"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Имеется ли техническая возможность имеющихся РТП, ТП, кабельных сетей увеличить мощность каждого из 444 Домовладений до 15 кВт, то есть еще на 3 108 кВт? Имеется ли техническая возможность внешней электросети, которая проведена в Поселок, увеличить вышеуказанную мощность? От какого внешнего (за пределами Поселка) ТП проведены внешние электросети в Поселок? Имеется ли техническая возможность во внешнем ТП увеличить вышеуказанную мощность?</w:t>
      </w:r>
    </w:p>
    <w:p w14:paraId="74BAB263" w14:textId="77777777" w:rsidR="00E917B9" w:rsidRPr="00667213" w:rsidRDefault="00E917B9" w:rsidP="0090473E">
      <w:pPr>
        <w:ind w:left="700" w:hanging="700"/>
        <w:jc w:val="both"/>
        <w:rPr>
          <w:rFonts w:ascii="Times New Roman" w:hAnsi="Times New Roman"/>
          <w:color w:val="000000"/>
          <w:sz w:val="22"/>
          <w:szCs w:val="22"/>
        </w:rPr>
      </w:pPr>
    </w:p>
    <w:p w14:paraId="302DD50B" w14:textId="77777777" w:rsidR="00E917B9" w:rsidRPr="00667213" w:rsidRDefault="00E917B9"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Если – нет, то что следует предпринять и кому?</w:t>
      </w:r>
    </w:p>
    <w:p w14:paraId="636263FB" w14:textId="77777777" w:rsidR="00D0041B" w:rsidRPr="00667213" w:rsidRDefault="00D0041B" w:rsidP="0090473E">
      <w:pPr>
        <w:ind w:left="700" w:hanging="700"/>
        <w:jc w:val="both"/>
        <w:rPr>
          <w:rFonts w:ascii="Times New Roman" w:hAnsi="Times New Roman"/>
          <w:color w:val="000000"/>
          <w:sz w:val="22"/>
          <w:szCs w:val="22"/>
        </w:rPr>
      </w:pPr>
    </w:p>
    <w:p w14:paraId="267A199A" w14:textId="68EEF1A0" w:rsidR="002F7FC2" w:rsidRPr="00667213" w:rsidRDefault="00994C90" w:rsidP="0090473E">
      <w:pPr>
        <w:ind w:left="700" w:hanging="700"/>
        <w:jc w:val="both"/>
        <w:rPr>
          <w:rFonts w:ascii="Times New Roman" w:hAnsi="Times New Roman"/>
          <w:color w:val="000000"/>
          <w:sz w:val="22"/>
          <w:szCs w:val="22"/>
        </w:rPr>
      </w:pPr>
      <w:r>
        <w:rPr>
          <w:rFonts w:ascii="Times New Roman" w:hAnsi="Times New Roman"/>
          <w:color w:val="000000"/>
          <w:sz w:val="22"/>
          <w:szCs w:val="22"/>
        </w:rPr>
        <w:t>12</w:t>
      </w:r>
      <w:r w:rsidR="00D0041B" w:rsidRPr="00667213">
        <w:rPr>
          <w:rFonts w:ascii="Times New Roman" w:hAnsi="Times New Roman"/>
          <w:color w:val="000000"/>
          <w:sz w:val="22"/>
          <w:szCs w:val="22"/>
        </w:rPr>
        <w:t>.</w:t>
      </w:r>
      <w:r w:rsidR="002F7FC2" w:rsidRPr="00667213">
        <w:rPr>
          <w:rFonts w:ascii="Times New Roman" w:hAnsi="Times New Roman"/>
          <w:color w:val="000000"/>
          <w:sz w:val="22"/>
          <w:szCs w:val="22"/>
        </w:rPr>
        <w:tab/>
        <w:t xml:space="preserve">Административный корпус на каком земельном участке располагается? Входит ли этот земельный участок в Места общего пользования? </w:t>
      </w:r>
    </w:p>
    <w:p w14:paraId="4B85440A" w14:textId="77777777" w:rsidR="002F7FC2" w:rsidRPr="00667213" w:rsidRDefault="002F7FC2" w:rsidP="0090473E">
      <w:pPr>
        <w:ind w:left="700" w:hanging="700"/>
        <w:jc w:val="both"/>
        <w:rPr>
          <w:rFonts w:ascii="Times New Roman" w:hAnsi="Times New Roman"/>
          <w:color w:val="000000"/>
          <w:sz w:val="22"/>
          <w:szCs w:val="22"/>
        </w:rPr>
      </w:pPr>
    </w:p>
    <w:p w14:paraId="1EEB73DC" w14:textId="77777777" w:rsidR="002F7FC2" w:rsidRPr="00667213" w:rsidRDefault="002F7FC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Административный корпус продается, то в этом случае почему Владельцы должны нести расходы по санитарной уборке земельного участка и другие работы?</w:t>
      </w:r>
    </w:p>
    <w:p w14:paraId="2B635303" w14:textId="77777777" w:rsidR="002F7FC2" w:rsidRPr="00667213" w:rsidRDefault="002F7FC2" w:rsidP="0090473E">
      <w:pPr>
        <w:ind w:left="700" w:hanging="700"/>
        <w:jc w:val="both"/>
        <w:rPr>
          <w:rFonts w:ascii="Times New Roman" w:hAnsi="Times New Roman"/>
          <w:color w:val="000000"/>
          <w:sz w:val="22"/>
          <w:szCs w:val="22"/>
        </w:rPr>
      </w:pPr>
    </w:p>
    <w:p w14:paraId="50A278E3" w14:textId="45FE939E" w:rsidR="00D0041B" w:rsidRPr="00667213" w:rsidRDefault="002F7FC2"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Имеет ли намерение Абсолют передать часть помещений в уставный капитал создаваемого в будущем некоммерческого партнерства для размещения в нем должностных лиц управляющей компании и этого партнерства? Если – нет, то где должны располагаться эти лица?</w:t>
      </w:r>
      <w:r w:rsidR="00D0041B" w:rsidRPr="00667213">
        <w:rPr>
          <w:rFonts w:ascii="Times New Roman" w:hAnsi="Times New Roman"/>
          <w:color w:val="000000"/>
          <w:sz w:val="22"/>
          <w:szCs w:val="22"/>
        </w:rPr>
        <w:tab/>
      </w:r>
    </w:p>
    <w:p w14:paraId="5C2C5523" w14:textId="77777777" w:rsidR="002B4BEF" w:rsidRPr="00667213" w:rsidRDefault="002B4BEF" w:rsidP="0090473E">
      <w:pPr>
        <w:ind w:left="700" w:hanging="700"/>
        <w:jc w:val="both"/>
        <w:rPr>
          <w:rFonts w:ascii="Times New Roman" w:hAnsi="Times New Roman"/>
          <w:color w:val="000000"/>
          <w:sz w:val="22"/>
          <w:szCs w:val="22"/>
        </w:rPr>
      </w:pPr>
    </w:p>
    <w:p w14:paraId="2BCAF702" w14:textId="218480AC" w:rsidR="002B4BEF" w:rsidRPr="00667213" w:rsidRDefault="002B4BEF"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Земельный участок рядом с административным зданием, на котором стоят бытовки и складированы строительные материалы вошел в состав Имущества общего пользования?</w:t>
      </w:r>
    </w:p>
    <w:p w14:paraId="536D41DC" w14:textId="77777777" w:rsidR="002B4BEF" w:rsidRPr="00667213" w:rsidRDefault="002B4BEF" w:rsidP="0090473E">
      <w:pPr>
        <w:ind w:left="700" w:hanging="700"/>
        <w:jc w:val="both"/>
        <w:rPr>
          <w:rFonts w:ascii="Times New Roman" w:hAnsi="Times New Roman"/>
          <w:color w:val="000000"/>
          <w:sz w:val="22"/>
          <w:szCs w:val="22"/>
        </w:rPr>
      </w:pPr>
    </w:p>
    <w:p w14:paraId="7349019A" w14:textId="52CF56D9" w:rsidR="002B4BEF" w:rsidRPr="00667213" w:rsidRDefault="002B4BEF" w:rsidP="0090473E">
      <w:pPr>
        <w:ind w:left="700" w:hanging="700"/>
        <w:jc w:val="both"/>
        <w:rPr>
          <w:rFonts w:ascii="Times New Roman" w:hAnsi="Times New Roman"/>
          <w:color w:val="000000"/>
          <w:sz w:val="22"/>
          <w:szCs w:val="22"/>
        </w:rPr>
      </w:pPr>
      <w:r w:rsidRPr="00667213">
        <w:rPr>
          <w:rFonts w:ascii="Times New Roman" w:hAnsi="Times New Roman"/>
          <w:color w:val="000000"/>
          <w:sz w:val="22"/>
          <w:szCs w:val="22"/>
        </w:rPr>
        <w:tab/>
        <w:t>Какие намерения в отношении него? Возможно ли там строительство спортивной площадки?</w:t>
      </w:r>
    </w:p>
    <w:p w14:paraId="72B32DF7" w14:textId="77777777" w:rsidR="002B4BEF" w:rsidRPr="00667213" w:rsidRDefault="002B4BEF" w:rsidP="0090473E">
      <w:pPr>
        <w:ind w:left="700" w:hanging="700"/>
        <w:jc w:val="both"/>
        <w:rPr>
          <w:rFonts w:ascii="Times New Roman" w:hAnsi="Times New Roman"/>
          <w:color w:val="000000"/>
          <w:sz w:val="22"/>
          <w:szCs w:val="22"/>
        </w:rPr>
      </w:pPr>
    </w:p>
    <w:p w14:paraId="0E73A433" w14:textId="0BAB9B8A" w:rsidR="00760EE8" w:rsidRDefault="00994C90"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13</w:t>
      </w:r>
      <w:r w:rsidR="00DD72FE" w:rsidRPr="00667213">
        <w:rPr>
          <w:rFonts w:ascii="Times New Roman" w:hAnsi="Times New Roman" w:cs="Times New Roman"/>
          <w:sz w:val="22"/>
          <w:szCs w:val="22"/>
        </w:rPr>
        <w:t>.</w:t>
      </w:r>
      <w:r w:rsidR="002B4BEF" w:rsidRPr="00667213">
        <w:rPr>
          <w:rFonts w:ascii="Times New Roman" w:hAnsi="Times New Roman" w:cs="Times New Roman"/>
          <w:sz w:val="22"/>
          <w:szCs w:val="22"/>
        </w:rPr>
        <w:tab/>
        <w:t>Для общепоселковых потребностей кто заключает договор с ресурсоснабжающими организациями (газ, электроэнергия)?</w:t>
      </w:r>
    </w:p>
    <w:p w14:paraId="32292F21" w14:textId="77777777" w:rsidR="00E67B08" w:rsidRDefault="00E67B08" w:rsidP="00FE0C53">
      <w:pPr>
        <w:ind w:left="700" w:hanging="700"/>
        <w:jc w:val="both"/>
        <w:rPr>
          <w:rFonts w:ascii="Times New Roman" w:hAnsi="Times New Roman" w:cs="Times New Roman"/>
          <w:sz w:val="22"/>
          <w:szCs w:val="22"/>
        </w:rPr>
      </w:pPr>
    </w:p>
    <w:p w14:paraId="7101DD53" w14:textId="6F94BF45" w:rsidR="00E67B08" w:rsidRPr="00667213" w:rsidRDefault="00E67B08" w:rsidP="00E67B08">
      <w:pPr>
        <w:ind w:left="700"/>
        <w:jc w:val="both"/>
        <w:rPr>
          <w:rFonts w:ascii="Times New Roman" w:hAnsi="Times New Roman" w:cs="Times New Roman"/>
          <w:sz w:val="22"/>
          <w:szCs w:val="22"/>
        </w:rPr>
      </w:pPr>
      <w:r w:rsidRPr="00667213">
        <w:rPr>
          <w:rFonts w:ascii="Times New Roman" w:hAnsi="Times New Roman" w:cs="Times New Roman"/>
          <w:sz w:val="22"/>
          <w:szCs w:val="22"/>
        </w:rPr>
        <w:t xml:space="preserve">Нужен ли будет в </w:t>
      </w:r>
      <w:r w:rsidRPr="00667213">
        <w:rPr>
          <w:rFonts w:ascii="Times New Roman" w:hAnsi="Times New Roman"/>
          <w:color w:val="000000"/>
          <w:sz w:val="22"/>
          <w:szCs w:val="22"/>
        </w:rPr>
        <w:t>коммунальных услугах на общепоселковые нужды газ?</w:t>
      </w:r>
    </w:p>
    <w:p w14:paraId="1EC9528D" w14:textId="77777777" w:rsidR="00CE0D6A" w:rsidRPr="00667213" w:rsidRDefault="00CE0D6A" w:rsidP="00FE0C53">
      <w:pPr>
        <w:ind w:left="700" w:hanging="700"/>
        <w:jc w:val="both"/>
        <w:rPr>
          <w:rFonts w:ascii="Times New Roman" w:hAnsi="Times New Roman" w:cs="Times New Roman"/>
          <w:sz w:val="22"/>
          <w:szCs w:val="22"/>
        </w:rPr>
      </w:pPr>
    </w:p>
    <w:p w14:paraId="1E8D5C22" w14:textId="5817B180" w:rsidR="00290E53" w:rsidRPr="00667213" w:rsidRDefault="00E67B08"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14</w:t>
      </w:r>
      <w:r w:rsidR="00CE0D6A" w:rsidRPr="00667213">
        <w:rPr>
          <w:rFonts w:ascii="Times New Roman" w:hAnsi="Times New Roman" w:cs="Times New Roman"/>
          <w:sz w:val="22"/>
          <w:szCs w:val="22"/>
        </w:rPr>
        <w:t xml:space="preserve">. </w:t>
      </w:r>
      <w:r w:rsidR="00CE0D6A" w:rsidRPr="00667213">
        <w:rPr>
          <w:rFonts w:ascii="Times New Roman" w:hAnsi="Times New Roman" w:cs="Times New Roman"/>
          <w:sz w:val="22"/>
          <w:szCs w:val="22"/>
        </w:rPr>
        <w:tab/>
        <w:t>Будут ли страховаться (или застрахованы) объекты инженерной инфраструктуры?</w:t>
      </w:r>
    </w:p>
    <w:p w14:paraId="58DF7C44" w14:textId="77777777" w:rsidR="00D956A6" w:rsidRPr="00667213" w:rsidRDefault="00D956A6" w:rsidP="00FE0C53">
      <w:pPr>
        <w:ind w:left="700" w:hanging="700"/>
        <w:jc w:val="both"/>
        <w:rPr>
          <w:rFonts w:ascii="Times New Roman" w:hAnsi="Times New Roman" w:cs="Times New Roman"/>
          <w:sz w:val="22"/>
          <w:szCs w:val="22"/>
        </w:rPr>
      </w:pPr>
    </w:p>
    <w:p w14:paraId="10AF2F7F" w14:textId="6C28BB12" w:rsidR="00D956A6" w:rsidRDefault="00D956A6" w:rsidP="00FE0C53">
      <w:pPr>
        <w:ind w:left="700" w:hanging="700"/>
        <w:jc w:val="both"/>
        <w:rPr>
          <w:rFonts w:ascii="Times New Roman" w:hAnsi="Times New Roman" w:cs="Times New Roman"/>
          <w:sz w:val="22"/>
          <w:szCs w:val="22"/>
        </w:rPr>
      </w:pPr>
      <w:r w:rsidRPr="00667213">
        <w:rPr>
          <w:rFonts w:ascii="Times New Roman" w:hAnsi="Times New Roman" w:cs="Times New Roman"/>
          <w:sz w:val="22"/>
          <w:szCs w:val="22"/>
        </w:rPr>
        <w:tab/>
        <w:t>Будет ли застрахована гражданская ответственность ООО «ЭлитЭкспоСтрой»?</w:t>
      </w:r>
    </w:p>
    <w:p w14:paraId="42917030" w14:textId="77777777" w:rsidR="003C2279" w:rsidRDefault="003C2279" w:rsidP="00FE0C53">
      <w:pPr>
        <w:ind w:left="700" w:hanging="700"/>
        <w:jc w:val="both"/>
        <w:rPr>
          <w:rFonts w:ascii="Times New Roman" w:hAnsi="Times New Roman" w:cs="Times New Roman"/>
          <w:sz w:val="22"/>
          <w:szCs w:val="22"/>
        </w:rPr>
      </w:pPr>
    </w:p>
    <w:p w14:paraId="6089A865" w14:textId="65193AAE" w:rsidR="003C2279" w:rsidRPr="00667213" w:rsidRDefault="003C2279" w:rsidP="00FE0C53">
      <w:pPr>
        <w:ind w:left="700" w:hanging="700"/>
        <w:jc w:val="both"/>
        <w:rPr>
          <w:rFonts w:ascii="Times New Roman" w:hAnsi="Times New Roman" w:cs="Times New Roman"/>
          <w:sz w:val="22"/>
          <w:szCs w:val="22"/>
        </w:rPr>
      </w:pPr>
      <w:r>
        <w:rPr>
          <w:rFonts w:ascii="Times New Roman" w:hAnsi="Times New Roman" w:cs="Times New Roman"/>
          <w:sz w:val="22"/>
          <w:szCs w:val="22"/>
        </w:rPr>
        <w:t>15.</w:t>
      </w:r>
      <w:r>
        <w:rPr>
          <w:rFonts w:ascii="Times New Roman" w:hAnsi="Times New Roman" w:cs="Times New Roman"/>
          <w:sz w:val="22"/>
          <w:szCs w:val="22"/>
        </w:rPr>
        <w:tab/>
        <w:t>Поясните планы – когда и как будет создаваться некоммерческое партнерство, какое имущество будет передано в уставный капитал и/или иным образом в некоммерческое партнерство? Каким образом собственник этого имущества выйдет из партнерства? То есть подробно опишите все правовые действия.</w:t>
      </w:r>
      <w:bookmarkStart w:id="0" w:name="_GoBack"/>
      <w:bookmarkEnd w:id="0"/>
    </w:p>
    <w:p w14:paraId="12B4516F" w14:textId="77777777" w:rsidR="00290E53" w:rsidRPr="00667213" w:rsidRDefault="00290E53" w:rsidP="00FE0C53">
      <w:pPr>
        <w:ind w:left="700" w:hanging="700"/>
        <w:jc w:val="both"/>
        <w:rPr>
          <w:rFonts w:ascii="Times New Roman" w:hAnsi="Times New Roman" w:cs="Times New Roman"/>
          <w:sz w:val="22"/>
          <w:szCs w:val="22"/>
        </w:rPr>
      </w:pPr>
    </w:p>
    <w:sectPr w:rsidR="00290E53" w:rsidRPr="00667213" w:rsidSect="008B76EC">
      <w:footerReference w:type="even" r:id="rId8"/>
      <w:footerReference w:type="default" r:id="rId9"/>
      <w:pgSz w:w="11900" w:h="16840"/>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293BC2F" w14:textId="77777777" w:rsidR="00994C90" w:rsidRDefault="00994C90" w:rsidP="00FE0C53">
      <w:r>
        <w:separator/>
      </w:r>
    </w:p>
  </w:endnote>
  <w:endnote w:type="continuationSeparator" w:id="0">
    <w:p w14:paraId="3D12C077" w14:textId="77777777" w:rsidR="00994C90" w:rsidRDefault="00994C90" w:rsidP="00FE0C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00000001" w:usb1="08070000" w:usb2="00000010" w:usb3="00000000" w:csb0="0002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0C747090" w14:textId="77777777" w:rsidR="00994C90" w:rsidRDefault="00994C90" w:rsidP="00A07F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14:paraId="6A0EF96F" w14:textId="77777777" w:rsidR="00994C90" w:rsidRDefault="00994C90">
    <w:pPr>
      <w:pStyle w:val="a3"/>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4485611" w14:textId="77777777" w:rsidR="00994C90" w:rsidRDefault="00994C90" w:rsidP="00A07FDA">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3C2279">
      <w:rPr>
        <w:rStyle w:val="a5"/>
        <w:noProof/>
      </w:rPr>
      <w:t>1</w:t>
    </w:r>
    <w:r>
      <w:rPr>
        <w:rStyle w:val="a5"/>
      </w:rPr>
      <w:fldChar w:fldCharType="end"/>
    </w:r>
  </w:p>
  <w:p w14:paraId="161AC702" w14:textId="77777777" w:rsidR="00994C90" w:rsidRDefault="00994C90">
    <w:pPr>
      <w:pStyle w:val="a3"/>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B030AF8" w14:textId="77777777" w:rsidR="00994C90" w:rsidRDefault="00994C90" w:rsidP="00FE0C53">
      <w:r>
        <w:separator/>
      </w:r>
    </w:p>
  </w:footnote>
  <w:footnote w:type="continuationSeparator" w:id="0">
    <w:p w14:paraId="279D396E" w14:textId="77777777" w:rsidR="00994C90" w:rsidRDefault="00994C90" w:rsidP="00FE0C53">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B931506"/>
    <w:multiLevelType w:val="hybridMultilevel"/>
    <w:tmpl w:val="2AD4563A"/>
    <w:lvl w:ilvl="0" w:tplc="2A242C62">
      <w:start w:val="1"/>
      <w:numFmt w:val="bullet"/>
      <w:lvlText w:val="-"/>
      <w:lvlJc w:val="left"/>
      <w:pPr>
        <w:ind w:left="1060" w:hanging="70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52E56591"/>
    <w:multiLevelType w:val="hybridMultilevel"/>
    <w:tmpl w:val="6060991A"/>
    <w:lvl w:ilvl="0" w:tplc="49386B72">
      <w:start w:val="1"/>
      <w:numFmt w:val="bullet"/>
      <w:lvlText w:val="-"/>
      <w:lvlJc w:val="left"/>
      <w:pPr>
        <w:ind w:left="1060" w:hanging="70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08"/>
  <w:characterSpacingControl w:val="doNotCompress"/>
  <w:savePreviewPicture/>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91129"/>
    <w:rsid w:val="0003697C"/>
    <w:rsid w:val="0007659E"/>
    <w:rsid w:val="000D62C6"/>
    <w:rsid w:val="00100F93"/>
    <w:rsid w:val="00204B0E"/>
    <w:rsid w:val="002400A8"/>
    <w:rsid w:val="00290E53"/>
    <w:rsid w:val="002B4BEF"/>
    <w:rsid w:val="002D3FDA"/>
    <w:rsid w:val="002E0822"/>
    <w:rsid w:val="002F7FC2"/>
    <w:rsid w:val="003035A3"/>
    <w:rsid w:val="003C2279"/>
    <w:rsid w:val="004374D2"/>
    <w:rsid w:val="00470959"/>
    <w:rsid w:val="005447B4"/>
    <w:rsid w:val="00560BEC"/>
    <w:rsid w:val="00561796"/>
    <w:rsid w:val="00591129"/>
    <w:rsid w:val="005B078B"/>
    <w:rsid w:val="0063161F"/>
    <w:rsid w:val="0064220B"/>
    <w:rsid w:val="00667213"/>
    <w:rsid w:val="00697683"/>
    <w:rsid w:val="00760EE8"/>
    <w:rsid w:val="007726F6"/>
    <w:rsid w:val="008B76EC"/>
    <w:rsid w:val="0090473E"/>
    <w:rsid w:val="00910B31"/>
    <w:rsid w:val="00994C90"/>
    <w:rsid w:val="009C60C8"/>
    <w:rsid w:val="00A07FDA"/>
    <w:rsid w:val="00A47A82"/>
    <w:rsid w:val="00A614FB"/>
    <w:rsid w:val="00A75608"/>
    <w:rsid w:val="00B55954"/>
    <w:rsid w:val="00C27CD7"/>
    <w:rsid w:val="00C779F3"/>
    <w:rsid w:val="00CB2640"/>
    <w:rsid w:val="00CC2C8F"/>
    <w:rsid w:val="00CC675D"/>
    <w:rsid w:val="00CE0D6A"/>
    <w:rsid w:val="00D0041B"/>
    <w:rsid w:val="00D32D11"/>
    <w:rsid w:val="00D546DB"/>
    <w:rsid w:val="00D82F7B"/>
    <w:rsid w:val="00D956A6"/>
    <w:rsid w:val="00DD72FE"/>
    <w:rsid w:val="00DF344C"/>
    <w:rsid w:val="00E67B08"/>
    <w:rsid w:val="00E76791"/>
    <w:rsid w:val="00E8001C"/>
    <w:rsid w:val="00E80DF6"/>
    <w:rsid w:val="00E917B9"/>
    <w:rsid w:val="00FD3A88"/>
    <w:rsid w:val="00FE0C5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649353C3"/>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E0C53"/>
    <w:pPr>
      <w:tabs>
        <w:tab w:val="center" w:pos="4677"/>
        <w:tab w:val="right" w:pos="9355"/>
      </w:tabs>
    </w:pPr>
  </w:style>
  <w:style w:type="character" w:customStyle="1" w:styleId="a4">
    <w:name w:val="Нижний колонтитул Знак"/>
    <w:basedOn w:val="a0"/>
    <w:link w:val="a3"/>
    <w:uiPriority w:val="99"/>
    <w:rsid w:val="00FE0C53"/>
  </w:style>
  <w:style w:type="character" w:styleId="a5">
    <w:name w:val="page number"/>
    <w:basedOn w:val="a0"/>
    <w:uiPriority w:val="99"/>
    <w:semiHidden/>
    <w:unhideWhenUsed/>
    <w:rsid w:val="00FE0C53"/>
  </w:style>
  <w:style w:type="paragraph" w:styleId="a6">
    <w:name w:val="List Paragraph"/>
    <w:basedOn w:val="a"/>
    <w:uiPriority w:val="34"/>
    <w:qFormat/>
    <w:rsid w:val="00FE0C53"/>
    <w:pPr>
      <w:ind w:left="720"/>
      <w:contextualSpacing/>
    </w:p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ru-RU" w:eastAsia="ru-RU"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rsid w:val="00FE0C53"/>
    <w:pPr>
      <w:tabs>
        <w:tab w:val="center" w:pos="4677"/>
        <w:tab w:val="right" w:pos="9355"/>
      </w:tabs>
    </w:pPr>
  </w:style>
  <w:style w:type="character" w:customStyle="1" w:styleId="a4">
    <w:name w:val="Нижний колонтитул Знак"/>
    <w:basedOn w:val="a0"/>
    <w:link w:val="a3"/>
    <w:uiPriority w:val="99"/>
    <w:rsid w:val="00FE0C53"/>
  </w:style>
  <w:style w:type="character" w:styleId="a5">
    <w:name w:val="page number"/>
    <w:basedOn w:val="a0"/>
    <w:uiPriority w:val="99"/>
    <w:semiHidden/>
    <w:unhideWhenUsed/>
    <w:rsid w:val="00FE0C53"/>
  </w:style>
  <w:style w:type="paragraph" w:styleId="a6">
    <w:name w:val="List Paragraph"/>
    <w:basedOn w:val="a"/>
    <w:uiPriority w:val="34"/>
    <w:qFormat/>
    <w:rsid w:val="00FE0C5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footer" Target="footer1.xml"/><Relationship Id="rId9" Type="http://schemas.openxmlformats.org/officeDocument/2006/relationships/footer" Target="footer2.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TotalTime>
  <Pages>4</Pages>
  <Words>1264</Words>
  <Characters>9254</Characters>
  <Application>Microsoft Macintosh Word</Application>
  <DocSecurity>0</DocSecurity>
  <Lines>215</Lines>
  <Paragraphs>92</Paragraphs>
  <ScaleCrop>false</ScaleCrop>
  <Company/>
  <LinksUpToDate>false</LinksUpToDate>
  <CharactersWithSpaces>10426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Ольга</cp:lastModifiedBy>
  <cp:revision>8</cp:revision>
  <dcterms:created xsi:type="dcterms:W3CDTF">2015-01-10T19:02:00Z</dcterms:created>
  <dcterms:modified xsi:type="dcterms:W3CDTF">2015-01-10T20:04:00Z</dcterms:modified>
</cp:coreProperties>
</file>