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0C5899" w14:textId="77777777" w:rsidR="007F7596" w:rsidRPr="007F7596" w:rsidRDefault="007F7596" w:rsidP="007F759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FFFFFF"/>
          <w:lang w:val="en-US"/>
        </w:rPr>
      </w:pPr>
      <w:r w:rsidRPr="007F7596">
        <w:rPr>
          <w:rFonts w:ascii="Times New Roman" w:hAnsi="Times New Roman" w:cs="Times New Roman"/>
          <w:color w:val="072261"/>
          <w:lang w:val="en-US"/>
        </w:rPr>
        <w:t>РАЗМЕРЫ ПЛАТЫ ЗА ПРЕДОСТАВЛЕНИЕ СВЕДЕНИЙ, СОДЕРЖАЩИХСЯ В ЕГРН</w:t>
      </w:r>
    </w:p>
    <w:tbl>
      <w:tblPr>
        <w:tblW w:w="14709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6912"/>
        <w:gridCol w:w="2410"/>
        <w:gridCol w:w="1276"/>
        <w:gridCol w:w="2410"/>
        <w:gridCol w:w="1701"/>
      </w:tblGrid>
      <w:tr w:rsidR="007F7596" w:rsidRPr="007F7596" w14:paraId="5DA8E41F" w14:textId="77777777" w:rsidTr="007F7596">
        <w:tc>
          <w:tcPr>
            <w:tcW w:w="6912" w:type="dxa"/>
            <w:vMerge w:val="restart"/>
            <w:tcBorders>
              <w:top w:val="single" w:sz="8" w:space="0" w:color="A0A0A0"/>
              <w:left w:val="single" w:sz="8" w:space="0" w:color="A0A0A0"/>
              <w:bottom w:val="single" w:sz="8" w:space="0" w:color="A0A0A0"/>
              <w:right w:val="single" w:sz="8" w:space="0" w:color="A0A0A0"/>
            </w:tcBorders>
            <w:tcMar>
              <w:top w:w="300" w:type="nil"/>
              <w:left w:w="200" w:type="nil"/>
              <w:bottom w:w="200" w:type="nil"/>
              <w:right w:w="300" w:type="nil"/>
            </w:tcMar>
          </w:tcPr>
          <w:p w14:paraId="3AAFE616" w14:textId="77777777" w:rsidR="007F7596" w:rsidRPr="007F7596" w:rsidRDefault="007F7596" w:rsidP="007F759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35353"/>
                <w:lang w:val="en-US"/>
              </w:rPr>
            </w:pP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Вид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документа</w:t>
            </w:r>
            <w:proofErr w:type="spellEnd"/>
          </w:p>
        </w:tc>
        <w:tc>
          <w:tcPr>
            <w:tcW w:w="7797" w:type="dxa"/>
            <w:gridSpan w:val="4"/>
            <w:tcBorders>
              <w:top w:val="single" w:sz="8" w:space="0" w:color="A0A0A0"/>
              <w:left w:val="single" w:sz="8" w:space="0" w:color="A0A0A0"/>
              <w:bottom w:val="single" w:sz="8" w:space="0" w:color="A0A0A0"/>
              <w:right w:val="single" w:sz="8" w:space="0" w:color="A0A0A0"/>
            </w:tcBorders>
            <w:tcMar>
              <w:top w:w="300" w:type="nil"/>
              <w:left w:w="200" w:type="nil"/>
              <w:bottom w:w="200" w:type="nil"/>
              <w:right w:w="300" w:type="nil"/>
            </w:tcMar>
          </w:tcPr>
          <w:p w14:paraId="091AA141" w14:textId="77777777" w:rsidR="007F7596" w:rsidRPr="007F7596" w:rsidRDefault="007F7596" w:rsidP="007F759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35353"/>
                <w:lang w:val="en-US"/>
              </w:rPr>
            </w:pP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Форма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предоставления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сведений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,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заявитель</w:t>
            </w:r>
            <w:proofErr w:type="spellEnd"/>
          </w:p>
        </w:tc>
      </w:tr>
      <w:tr w:rsidR="007F7596" w:rsidRPr="007F7596" w14:paraId="13DA0C67" w14:textId="77777777" w:rsidTr="007F7596">
        <w:tblPrEx>
          <w:tblBorders>
            <w:top w:val="none" w:sz="0" w:space="0" w:color="auto"/>
          </w:tblBorders>
        </w:tblPrEx>
        <w:tc>
          <w:tcPr>
            <w:tcW w:w="6912" w:type="dxa"/>
            <w:vMerge/>
            <w:tcBorders>
              <w:top w:val="single" w:sz="8" w:space="0" w:color="A0A0A0"/>
              <w:left w:val="single" w:sz="8" w:space="0" w:color="A0A0A0"/>
              <w:bottom w:val="single" w:sz="8" w:space="0" w:color="A0A0A0"/>
              <w:right w:val="single" w:sz="8" w:space="0" w:color="A0A0A0"/>
            </w:tcBorders>
            <w:tcMar>
              <w:top w:w="300" w:type="nil"/>
              <w:left w:w="200" w:type="nil"/>
              <w:bottom w:w="200" w:type="nil"/>
              <w:right w:w="300" w:type="nil"/>
            </w:tcMar>
          </w:tcPr>
          <w:p w14:paraId="33446B3B" w14:textId="77777777" w:rsidR="007F7596" w:rsidRPr="007F7596" w:rsidRDefault="007F7596" w:rsidP="007F759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35353"/>
                <w:lang w:val="en-US"/>
              </w:rPr>
            </w:pPr>
          </w:p>
        </w:tc>
        <w:tc>
          <w:tcPr>
            <w:tcW w:w="3686" w:type="dxa"/>
            <w:gridSpan w:val="2"/>
            <w:tcBorders>
              <w:top w:val="single" w:sz="8" w:space="0" w:color="A0A0A0"/>
              <w:left w:val="single" w:sz="8" w:space="0" w:color="A0A0A0"/>
              <w:bottom w:val="single" w:sz="8" w:space="0" w:color="A0A0A0"/>
              <w:right w:val="single" w:sz="8" w:space="0" w:color="A0A0A0"/>
            </w:tcBorders>
            <w:tcMar>
              <w:top w:w="300" w:type="nil"/>
              <w:left w:w="200" w:type="nil"/>
              <w:bottom w:w="200" w:type="nil"/>
              <w:right w:w="300" w:type="nil"/>
            </w:tcMar>
          </w:tcPr>
          <w:p w14:paraId="62D27479" w14:textId="77777777" w:rsidR="007F7596" w:rsidRPr="007F7596" w:rsidRDefault="007F7596" w:rsidP="007F759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35353"/>
                <w:lang w:val="en-US"/>
              </w:rPr>
            </w:pPr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в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виде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бумажного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документа</w:t>
            </w:r>
            <w:proofErr w:type="spellEnd"/>
          </w:p>
        </w:tc>
        <w:tc>
          <w:tcPr>
            <w:tcW w:w="4111" w:type="dxa"/>
            <w:gridSpan w:val="2"/>
            <w:tcBorders>
              <w:top w:val="single" w:sz="8" w:space="0" w:color="A0A0A0"/>
              <w:left w:val="single" w:sz="8" w:space="0" w:color="A0A0A0"/>
              <w:bottom w:val="single" w:sz="8" w:space="0" w:color="A0A0A0"/>
              <w:right w:val="single" w:sz="8" w:space="0" w:color="A0A0A0"/>
            </w:tcBorders>
            <w:tcMar>
              <w:top w:w="300" w:type="nil"/>
              <w:left w:w="200" w:type="nil"/>
              <w:bottom w:w="200" w:type="nil"/>
              <w:right w:w="300" w:type="nil"/>
            </w:tcMar>
          </w:tcPr>
          <w:p w14:paraId="3ECB2F15" w14:textId="77777777" w:rsidR="007F7596" w:rsidRPr="007F7596" w:rsidRDefault="007F7596" w:rsidP="007F759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35353"/>
                <w:lang w:val="en-US"/>
              </w:rPr>
            </w:pPr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в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виде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электронного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документа</w:t>
            </w:r>
            <w:proofErr w:type="spellEnd"/>
          </w:p>
        </w:tc>
      </w:tr>
      <w:tr w:rsidR="007F7596" w:rsidRPr="007F7596" w14:paraId="11E78975" w14:textId="77777777" w:rsidTr="007F7596">
        <w:tblPrEx>
          <w:tblBorders>
            <w:top w:val="none" w:sz="0" w:space="0" w:color="auto"/>
          </w:tblBorders>
        </w:tblPrEx>
        <w:tc>
          <w:tcPr>
            <w:tcW w:w="6912" w:type="dxa"/>
            <w:vMerge/>
            <w:tcBorders>
              <w:top w:val="single" w:sz="8" w:space="0" w:color="A0A0A0"/>
              <w:left w:val="single" w:sz="8" w:space="0" w:color="A0A0A0"/>
              <w:bottom w:val="single" w:sz="8" w:space="0" w:color="A0A0A0"/>
              <w:right w:val="single" w:sz="8" w:space="0" w:color="A0A0A0"/>
            </w:tcBorders>
            <w:tcMar>
              <w:top w:w="300" w:type="nil"/>
              <w:left w:w="200" w:type="nil"/>
              <w:bottom w:w="200" w:type="nil"/>
              <w:right w:w="300" w:type="nil"/>
            </w:tcMar>
          </w:tcPr>
          <w:p w14:paraId="2F1A81BE" w14:textId="77777777" w:rsidR="007F7596" w:rsidRPr="007F7596" w:rsidRDefault="007F7596" w:rsidP="007F759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35353"/>
                <w:lang w:val="en-US"/>
              </w:rPr>
            </w:pPr>
          </w:p>
        </w:tc>
        <w:tc>
          <w:tcPr>
            <w:tcW w:w="2410" w:type="dxa"/>
            <w:tcBorders>
              <w:top w:val="single" w:sz="8" w:space="0" w:color="A0A0A0"/>
              <w:left w:val="single" w:sz="8" w:space="0" w:color="A0A0A0"/>
              <w:bottom w:val="single" w:sz="8" w:space="0" w:color="A0A0A0"/>
              <w:right w:val="single" w:sz="8" w:space="0" w:color="A0A0A0"/>
            </w:tcBorders>
            <w:tcMar>
              <w:top w:w="300" w:type="nil"/>
              <w:left w:w="200" w:type="nil"/>
              <w:bottom w:w="200" w:type="nil"/>
              <w:right w:w="300" w:type="nil"/>
            </w:tcMar>
          </w:tcPr>
          <w:p w14:paraId="26F023F3" w14:textId="77777777" w:rsidR="007F7596" w:rsidRPr="007F7596" w:rsidRDefault="007F7596" w:rsidP="007F759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35353"/>
                <w:lang w:val="en-US"/>
              </w:rPr>
            </w:pP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физические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лица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,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органы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государственной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власти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,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иные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государственные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органы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hyperlink r:id="rId5" w:anchor="P156" w:history="1">
              <w:r w:rsidRPr="007F7596">
                <w:rPr>
                  <w:rFonts w:ascii="Times New Roman" w:hAnsi="Times New Roman" w:cs="Times New Roman"/>
                  <w:color w:val="535353"/>
                  <w:u w:val="single"/>
                  <w:lang w:val="en-US"/>
                </w:rPr>
                <w:t>&lt;*&gt;</w:t>
              </w:r>
            </w:hyperlink>
          </w:p>
        </w:tc>
        <w:tc>
          <w:tcPr>
            <w:tcW w:w="1276" w:type="dxa"/>
            <w:tcBorders>
              <w:top w:val="single" w:sz="8" w:space="0" w:color="A0A0A0"/>
              <w:left w:val="single" w:sz="8" w:space="0" w:color="A0A0A0"/>
              <w:bottom w:val="single" w:sz="8" w:space="0" w:color="A0A0A0"/>
              <w:right w:val="single" w:sz="8" w:space="0" w:color="A0A0A0"/>
            </w:tcBorders>
            <w:tcMar>
              <w:top w:w="300" w:type="nil"/>
              <w:left w:w="200" w:type="nil"/>
              <w:bottom w:w="200" w:type="nil"/>
              <w:right w:w="300" w:type="nil"/>
            </w:tcMar>
          </w:tcPr>
          <w:p w14:paraId="659FF785" w14:textId="77777777" w:rsidR="007F7596" w:rsidRPr="007F7596" w:rsidRDefault="007F7596" w:rsidP="007F759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35353"/>
                <w:lang w:val="en-US"/>
              </w:rPr>
            </w:pP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юридические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лица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hyperlink r:id="rId6" w:anchor="P156" w:history="1">
              <w:r w:rsidRPr="007F7596">
                <w:rPr>
                  <w:rFonts w:ascii="Times New Roman" w:hAnsi="Times New Roman" w:cs="Times New Roman"/>
                  <w:color w:val="535353"/>
                  <w:u w:val="single"/>
                  <w:lang w:val="en-US"/>
                </w:rPr>
                <w:t>&lt;*&gt;</w:t>
              </w:r>
            </w:hyperlink>
          </w:p>
        </w:tc>
        <w:tc>
          <w:tcPr>
            <w:tcW w:w="2410" w:type="dxa"/>
            <w:tcBorders>
              <w:top w:val="single" w:sz="8" w:space="0" w:color="A0A0A0"/>
              <w:left w:val="single" w:sz="8" w:space="0" w:color="A0A0A0"/>
              <w:bottom w:val="single" w:sz="8" w:space="0" w:color="A0A0A0"/>
              <w:right w:val="single" w:sz="8" w:space="0" w:color="A0A0A0"/>
            </w:tcBorders>
            <w:tcMar>
              <w:top w:w="300" w:type="nil"/>
              <w:left w:w="200" w:type="nil"/>
              <w:bottom w:w="200" w:type="nil"/>
              <w:right w:w="300" w:type="nil"/>
            </w:tcMar>
          </w:tcPr>
          <w:p w14:paraId="44E785C7" w14:textId="77777777" w:rsidR="007F7596" w:rsidRPr="007F7596" w:rsidRDefault="007F7596" w:rsidP="007F759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35353"/>
                <w:lang w:val="en-US"/>
              </w:rPr>
            </w:pP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физические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лица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,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органы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государственной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власти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,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иные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государственные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органы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hyperlink r:id="rId7" w:anchor="P156" w:history="1">
              <w:r w:rsidRPr="007F7596">
                <w:rPr>
                  <w:rFonts w:ascii="Times New Roman" w:hAnsi="Times New Roman" w:cs="Times New Roman"/>
                  <w:color w:val="535353"/>
                  <w:u w:val="single"/>
                  <w:lang w:val="en-US"/>
                </w:rPr>
                <w:t>&lt;*&gt;</w:t>
              </w:r>
            </w:hyperlink>
          </w:p>
        </w:tc>
        <w:tc>
          <w:tcPr>
            <w:tcW w:w="1701" w:type="dxa"/>
            <w:tcBorders>
              <w:top w:val="single" w:sz="8" w:space="0" w:color="A0A0A0"/>
              <w:left w:val="single" w:sz="8" w:space="0" w:color="A0A0A0"/>
              <w:bottom w:val="single" w:sz="8" w:space="0" w:color="A0A0A0"/>
              <w:right w:val="single" w:sz="8" w:space="0" w:color="A0A0A0"/>
            </w:tcBorders>
            <w:tcMar>
              <w:top w:w="300" w:type="nil"/>
              <w:left w:w="200" w:type="nil"/>
              <w:bottom w:w="200" w:type="nil"/>
              <w:right w:w="300" w:type="nil"/>
            </w:tcMar>
          </w:tcPr>
          <w:p w14:paraId="010402AE" w14:textId="77777777" w:rsidR="007F7596" w:rsidRPr="007F7596" w:rsidRDefault="007F7596" w:rsidP="007F759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35353"/>
                <w:lang w:val="en-US"/>
              </w:rPr>
            </w:pP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юридические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лица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hyperlink r:id="rId8" w:anchor="P156" w:history="1">
              <w:r w:rsidRPr="007F7596">
                <w:rPr>
                  <w:rFonts w:ascii="Times New Roman" w:hAnsi="Times New Roman" w:cs="Times New Roman"/>
                  <w:color w:val="535353"/>
                  <w:u w:val="single"/>
                  <w:lang w:val="en-US"/>
                </w:rPr>
                <w:t>&lt;*&gt;</w:t>
              </w:r>
            </w:hyperlink>
          </w:p>
        </w:tc>
      </w:tr>
      <w:tr w:rsidR="007F7596" w:rsidRPr="007F7596" w14:paraId="1B00B6D3" w14:textId="77777777" w:rsidTr="007F7596">
        <w:tblPrEx>
          <w:tblBorders>
            <w:top w:val="none" w:sz="0" w:space="0" w:color="auto"/>
          </w:tblBorders>
        </w:tblPrEx>
        <w:tc>
          <w:tcPr>
            <w:tcW w:w="6912" w:type="dxa"/>
            <w:tcBorders>
              <w:top w:val="single" w:sz="8" w:space="0" w:color="A0A0A0"/>
              <w:left w:val="single" w:sz="8" w:space="0" w:color="A0A0A0"/>
              <w:bottom w:val="single" w:sz="8" w:space="0" w:color="A0A0A0"/>
              <w:right w:val="single" w:sz="8" w:space="0" w:color="A0A0A0"/>
            </w:tcBorders>
            <w:tcMar>
              <w:top w:w="300" w:type="nil"/>
              <w:left w:w="200" w:type="nil"/>
              <w:bottom w:w="200" w:type="nil"/>
              <w:right w:w="300" w:type="nil"/>
            </w:tcMar>
          </w:tcPr>
          <w:p w14:paraId="7A91027A" w14:textId="77777777" w:rsidR="007F7596" w:rsidRPr="007F7596" w:rsidRDefault="007F7596" w:rsidP="007F759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35353"/>
                <w:lang w:val="en-US"/>
              </w:rPr>
            </w:pP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выписка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из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Единого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государственного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реестра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недвижимости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об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объекте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недвижимости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,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за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1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единицу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в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рублях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.</w:t>
            </w:r>
          </w:p>
        </w:tc>
        <w:tc>
          <w:tcPr>
            <w:tcW w:w="2410" w:type="dxa"/>
            <w:tcBorders>
              <w:top w:val="single" w:sz="8" w:space="0" w:color="A0A0A0"/>
              <w:left w:val="single" w:sz="8" w:space="0" w:color="A0A0A0"/>
              <w:bottom w:val="single" w:sz="8" w:space="0" w:color="A0A0A0"/>
              <w:right w:val="single" w:sz="8" w:space="0" w:color="A0A0A0"/>
            </w:tcBorders>
            <w:tcMar>
              <w:top w:w="300" w:type="nil"/>
              <w:left w:w="200" w:type="nil"/>
              <w:bottom w:w="200" w:type="nil"/>
              <w:right w:w="300" w:type="nil"/>
            </w:tcMar>
            <w:vAlign w:val="center"/>
          </w:tcPr>
          <w:p w14:paraId="2818F7C6" w14:textId="77777777" w:rsidR="007F7596" w:rsidRPr="007F7596" w:rsidRDefault="007F7596" w:rsidP="007F759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35353"/>
                <w:lang w:val="en-US"/>
              </w:rPr>
            </w:pPr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750</w:t>
            </w:r>
          </w:p>
        </w:tc>
        <w:tc>
          <w:tcPr>
            <w:tcW w:w="1276" w:type="dxa"/>
            <w:tcBorders>
              <w:top w:val="single" w:sz="8" w:space="0" w:color="A0A0A0"/>
              <w:left w:val="single" w:sz="8" w:space="0" w:color="A0A0A0"/>
              <w:bottom w:val="single" w:sz="8" w:space="0" w:color="A0A0A0"/>
              <w:right w:val="single" w:sz="8" w:space="0" w:color="A0A0A0"/>
            </w:tcBorders>
            <w:tcMar>
              <w:top w:w="300" w:type="nil"/>
              <w:left w:w="200" w:type="nil"/>
              <w:bottom w:w="200" w:type="nil"/>
              <w:right w:w="300" w:type="nil"/>
            </w:tcMar>
            <w:vAlign w:val="center"/>
          </w:tcPr>
          <w:p w14:paraId="60E622F2" w14:textId="77777777" w:rsidR="007F7596" w:rsidRPr="007F7596" w:rsidRDefault="007F7596" w:rsidP="007F759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35353"/>
                <w:lang w:val="en-US"/>
              </w:rPr>
            </w:pPr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2200</w:t>
            </w:r>
          </w:p>
        </w:tc>
        <w:tc>
          <w:tcPr>
            <w:tcW w:w="2410" w:type="dxa"/>
            <w:tcBorders>
              <w:top w:val="single" w:sz="8" w:space="0" w:color="A0A0A0"/>
              <w:left w:val="single" w:sz="8" w:space="0" w:color="A0A0A0"/>
              <w:bottom w:val="single" w:sz="8" w:space="0" w:color="A0A0A0"/>
              <w:right w:val="single" w:sz="8" w:space="0" w:color="A0A0A0"/>
            </w:tcBorders>
            <w:tcMar>
              <w:top w:w="300" w:type="nil"/>
              <w:left w:w="200" w:type="nil"/>
              <w:bottom w:w="200" w:type="nil"/>
              <w:right w:w="300" w:type="nil"/>
            </w:tcMar>
            <w:vAlign w:val="center"/>
          </w:tcPr>
          <w:p w14:paraId="77D78AB5" w14:textId="77777777" w:rsidR="007F7596" w:rsidRPr="007F7596" w:rsidRDefault="007F7596" w:rsidP="007F759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35353"/>
                <w:lang w:val="en-US"/>
              </w:rPr>
            </w:pPr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300</w:t>
            </w:r>
          </w:p>
        </w:tc>
        <w:tc>
          <w:tcPr>
            <w:tcW w:w="1701" w:type="dxa"/>
            <w:tcBorders>
              <w:top w:val="single" w:sz="8" w:space="0" w:color="A0A0A0"/>
              <w:left w:val="single" w:sz="8" w:space="0" w:color="A0A0A0"/>
              <w:bottom w:val="single" w:sz="8" w:space="0" w:color="A0A0A0"/>
              <w:right w:val="single" w:sz="8" w:space="0" w:color="A0A0A0"/>
            </w:tcBorders>
            <w:tcMar>
              <w:top w:w="300" w:type="nil"/>
              <w:left w:w="200" w:type="nil"/>
              <w:bottom w:w="200" w:type="nil"/>
              <w:right w:w="300" w:type="nil"/>
            </w:tcMar>
            <w:vAlign w:val="center"/>
          </w:tcPr>
          <w:p w14:paraId="22F13811" w14:textId="77777777" w:rsidR="007F7596" w:rsidRPr="007F7596" w:rsidRDefault="007F7596" w:rsidP="007F759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35353"/>
                <w:lang w:val="en-US"/>
              </w:rPr>
            </w:pPr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600</w:t>
            </w:r>
          </w:p>
        </w:tc>
      </w:tr>
      <w:tr w:rsidR="007F7596" w:rsidRPr="007F7596" w14:paraId="2994DED0" w14:textId="77777777" w:rsidTr="007F7596">
        <w:tblPrEx>
          <w:tblBorders>
            <w:top w:val="none" w:sz="0" w:space="0" w:color="auto"/>
          </w:tblBorders>
        </w:tblPrEx>
        <w:tc>
          <w:tcPr>
            <w:tcW w:w="6912" w:type="dxa"/>
            <w:tcBorders>
              <w:top w:val="single" w:sz="8" w:space="0" w:color="A0A0A0"/>
              <w:left w:val="single" w:sz="8" w:space="0" w:color="A0A0A0"/>
              <w:bottom w:val="single" w:sz="8" w:space="0" w:color="A0A0A0"/>
              <w:right w:val="single" w:sz="8" w:space="0" w:color="A0A0A0"/>
            </w:tcBorders>
            <w:tcMar>
              <w:top w:w="300" w:type="nil"/>
              <w:left w:w="200" w:type="nil"/>
              <w:bottom w:w="200" w:type="nil"/>
              <w:right w:w="300" w:type="nil"/>
            </w:tcMar>
          </w:tcPr>
          <w:p w14:paraId="05727D8B" w14:textId="77777777" w:rsidR="007F7596" w:rsidRPr="007F7596" w:rsidRDefault="007F7596" w:rsidP="007F759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35353"/>
                <w:lang w:val="en-US"/>
              </w:rPr>
            </w:pP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выписка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из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Единого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государственного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реестра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недвижимости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об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основных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характеристиках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и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зарегистрированных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правах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на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объект</w:t>
            </w:r>
            <w:proofErr w:type="spellEnd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 xml:space="preserve"> </w:t>
            </w:r>
            <w:proofErr w:type="spellStart"/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недвижимости</w:t>
            </w:r>
            <w:proofErr w:type="spellEnd"/>
          </w:p>
        </w:tc>
        <w:tc>
          <w:tcPr>
            <w:tcW w:w="2410" w:type="dxa"/>
            <w:tcBorders>
              <w:top w:val="single" w:sz="8" w:space="0" w:color="A0A0A0"/>
              <w:left w:val="single" w:sz="8" w:space="0" w:color="A0A0A0"/>
              <w:bottom w:val="single" w:sz="8" w:space="0" w:color="A0A0A0"/>
              <w:right w:val="single" w:sz="8" w:space="0" w:color="A0A0A0"/>
            </w:tcBorders>
            <w:tcMar>
              <w:top w:w="300" w:type="nil"/>
              <w:left w:w="200" w:type="nil"/>
              <w:bottom w:w="200" w:type="nil"/>
              <w:right w:w="300" w:type="nil"/>
            </w:tcMar>
            <w:vAlign w:val="center"/>
          </w:tcPr>
          <w:p w14:paraId="1446FC84" w14:textId="77777777" w:rsidR="007F7596" w:rsidRPr="007F7596" w:rsidRDefault="007F7596" w:rsidP="007F759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35353"/>
                <w:lang w:val="en-US"/>
              </w:rPr>
            </w:pPr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400</w:t>
            </w:r>
          </w:p>
        </w:tc>
        <w:tc>
          <w:tcPr>
            <w:tcW w:w="1276" w:type="dxa"/>
            <w:tcBorders>
              <w:top w:val="single" w:sz="8" w:space="0" w:color="A0A0A0"/>
              <w:left w:val="single" w:sz="8" w:space="0" w:color="A0A0A0"/>
              <w:bottom w:val="single" w:sz="8" w:space="0" w:color="A0A0A0"/>
              <w:right w:val="single" w:sz="8" w:space="0" w:color="A0A0A0"/>
            </w:tcBorders>
            <w:tcMar>
              <w:top w:w="300" w:type="nil"/>
              <w:left w:w="200" w:type="nil"/>
              <w:bottom w:w="200" w:type="nil"/>
              <w:right w:w="300" w:type="nil"/>
            </w:tcMar>
            <w:vAlign w:val="center"/>
          </w:tcPr>
          <w:p w14:paraId="0251FE37" w14:textId="77777777" w:rsidR="007F7596" w:rsidRPr="007F7596" w:rsidRDefault="007F7596" w:rsidP="007F759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35353"/>
                <w:lang w:val="en-US"/>
              </w:rPr>
            </w:pPr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1100</w:t>
            </w:r>
          </w:p>
        </w:tc>
        <w:tc>
          <w:tcPr>
            <w:tcW w:w="2410" w:type="dxa"/>
            <w:tcBorders>
              <w:top w:val="single" w:sz="8" w:space="0" w:color="A0A0A0"/>
              <w:left w:val="single" w:sz="8" w:space="0" w:color="A0A0A0"/>
              <w:bottom w:val="single" w:sz="8" w:space="0" w:color="A0A0A0"/>
              <w:right w:val="single" w:sz="8" w:space="0" w:color="A0A0A0"/>
            </w:tcBorders>
            <w:tcMar>
              <w:top w:w="300" w:type="nil"/>
              <w:left w:w="200" w:type="nil"/>
              <w:bottom w:w="200" w:type="nil"/>
              <w:right w:w="300" w:type="nil"/>
            </w:tcMar>
            <w:vAlign w:val="center"/>
          </w:tcPr>
          <w:p w14:paraId="1E92488B" w14:textId="77777777" w:rsidR="007F7596" w:rsidRPr="007F7596" w:rsidRDefault="007F7596" w:rsidP="007F759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35353"/>
                <w:lang w:val="en-US"/>
              </w:rPr>
            </w:pPr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250</w:t>
            </w:r>
          </w:p>
        </w:tc>
        <w:tc>
          <w:tcPr>
            <w:tcW w:w="1701" w:type="dxa"/>
            <w:tcBorders>
              <w:top w:val="single" w:sz="8" w:space="0" w:color="A0A0A0"/>
              <w:left w:val="single" w:sz="8" w:space="0" w:color="A0A0A0"/>
              <w:bottom w:val="single" w:sz="8" w:space="0" w:color="A0A0A0"/>
              <w:right w:val="single" w:sz="8" w:space="0" w:color="A0A0A0"/>
            </w:tcBorders>
            <w:tcMar>
              <w:top w:w="300" w:type="nil"/>
              <w:left w:w="200" w:type="nil"/>
              <w:bottom w:w="200" w:type="nil"/>
              <w:right w:w="300" w:type="nil"/>
            </w:tcMar>
            <w:vAlign w:val="center"/>
          </w:tcPr>
          <w:p w14:paraId="6CF5B7B0" w14:textId="77777777" w:rsidR="007F7596" w:rsidRPr="007F7596" w:rsidRDefault="007F7596" w:rsidP="007F759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35353"/>
                <w:lang w:val="en-US"/>
              </w:rPr>
            </w:pPr>
            <w:r w:rsidRPr="007F7596">
              <w:rPr>
                <w:rFonts w:ascii="Times New Roman" w:hAnsi="Times New Roman" w:cs="Times New Roman"/>
                <w:color w:val="535353"/>
                <w:lang w:val="en-US"/>
              </w:rPr>
              <w:t>700</w:t>
            </w:r>
          </w:p>
        </w:tc>
      </w:tr>
    </w:tbl>
    <w:p w14:paraId="4F349F6A" w14:textId="77777777" w:rsidR="007F7596" w:rsidRDefault="007F7596" w:rsidP="007F7596">
      <w:pPr>
        <w:rPr>
          <w:rFonts w:ascii="Times New Roman" w:hAnsi="Times New Roman" w:cs="Times New Roman"/>
          <w:color w:val="535353"/>
          <w:lang w:val="en-US"/>
        </w:rPr>
      </w:pPr>
    </w:p>
    <w:p w14:paraId="30D474C8" w14:textId="77777777" w:rsidR="007F7596" w:rsidRDefault="00562AF2" w:rsidP="007F7596">
      <w:pPr>
        <w:rPr>
          <w:rFonts w:ascii="Times New Roman" w:hAnsi="Times New Roman" w:cs="Times New Roman"/>
          <w:color w:val="535353"/>
          <w:lang w:val="en-US"/>
        </w:rPr>
      </w:pPr>
      <w:proofErr w:type="spellStart"/>
      <w:r>
        <w:rPr>
          <w:rFonts w:ascii="Times New Roman" w:hAnsi="Times New Roman" w:cs="Times New Roman"/>
          <w:color w:val="535353"/>
          <w:lang w:val="en-US"/>
        </w:rPr>
        <w:t>Публичная</w:t>
      </w:r>
      <w:proofErr w:type="spellEnd"/>
      <w:r>
        <w:rPr>
          <w:rFonts w:ascii="Times New Roman" w:hAnsi="Times New Roman" w:cs="Times New Roman"/>
          <w:color w:val="535353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535353"/>
          <w:lang w:val="en-US"/>
        </w:rPr>
        <w:t>кадастровая</w:t>
      </w:r>
      <w:proofErr w:type="spellEnd"/>
      <w:r>
        <w:rPr>
          <w:rFonts w:ascii="Times New Roman" w:hAnsi="Times New Roman" w:cs="Times New Roman"/>
          <w:color w:val="535353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535353"/>
          <w:lang w:val="en-US"/>
        </w:rPr>
        <w:t>карта</w:t>
      </w:r>
      <w:proofErr w:type="spellEnd"/>
      <w:r>
        <w:rPr>
          <w:rFonts w:ascii="Times New Roman" w:hAnsi="Times New Roman" w:cs="Times New Roman"/>
          <w:color w:val="535353"/>
          <w:lang w:val="en-US"/>
        </w:rPr>
        <w:t xml:space="preserve"> - </w:t>
      </w:r>
      <w:r w:rsidRPr="00562AF2">
        <w:rPr>
          <w:rFonts w:ascii="Times New Roman" w:hAnsi="Times New Roman" w:cs="Times New Roman"/>
          <w:color w:val="535353"/>
          <w:lang w:val="en-US"/>
        </w:rPr>
        <w:t>http://pkk5.rosreestr.ru</w:t>
      </w:r>
    </w:p>
    <w:p w14:paraId="6190FD3D" w14:textId="77777777" w:rsidR="00562AF2" w:rsidRDefault="00562AF2" w:rsidP="007F7596">
      <w:pPr>
        <w:rPr>
          <w:rFonts w:ascii="Times New Roman" w:hAnsi="Times New Roman" w:cs="Times New Roman"/>
          <w:color w:val="535353"/>
          <w:lang w:val="en-US"/>
        </w:rPr>
      </w:pPr>
    </w:p>
    <w:p w14:paraId="124FEC2C" w14:textId="77777777" w:rsidR="007F7596" w:rsidRDefault="007F7596" w:rsidP="007F7596">
      <w:pPr>
        <w:rPr>
          <w:rFonts w:ascii="Times New Roman" w:hAnsi="Times New Roman" w:cs="Times New Roman"/>
          <w:color w:val="535353"/>
        </w:rPr>
      </w:pPr>
      <w:r>
        <w:rPr>
          <w:rFonts w:ascii="Times New Roman" w:hAnsi="Times New Roman" w:cs="Times New Roman"/>
          <w:color w:val="535353"/>
          <w:lang w:val="en-US"/>
        </w:rPr>
        <w:t xml:space="preserve">1) </w:t>
      </w:r>
      <w:r w:rsidRPr="007F7596">
        <w:rPr>
          <w:rFonts w:ascii="Times New Roman" w:hAnsi="Times New Roman" w:cs="Times New Roman"/>
          <w:b/>
          <w:color w:val="535353"/>
          <w:sz w:val="28"/>
          <w:szCs w:val="28"/>
          <w:lang w:val="en-US"/>
        </w:rPr>
        <w:t>50</w:t>
      </w:r>
      <w:r w:rsidRPr="007F7596">
        <w:rPr>
          <w:rFonts w:ascii="Times New Roman" w:hAnsi="Times New Roman" w:cs="Times New Roman"/>
          <w:b/>
          <w:color w:val="535353"/>
          <w:sz w:val="28"/>
          <w:szCs w:val="28"/>
        </w:rPr>
        <w:t>:27:0020118:637</w:t>
      </w:r>
      <w:r>
        <w:rPr>
          <w:rFonts w:ascii="Times New Roman" w:hAnsi="Times New Roman" w:cs="Times New Roman"/>
          <w:color w:val="535353"/>
        </w:rPr>
        <w:t xml:space="preserve">  - 9 814 кв. м</w:t>
      </w:r>
    </w:p>
    <w:p w14:paraId="1F2413C0" w14:textId="77777777" w:rsidR="007F7596" w:rsidRDefault="007F7596" w:rsidP="007F7596">
      <w:pPr>
        <w:rPr>
          <w:rFonts w:ascii="Times New Roman" w:hAnsi="Times New Roman" w:cs="Times New Roman"/>
        </w:rPr>
      </w:pPr>
    </w:p>
    <w:p w14:paraId="46167654" w14:textId="77777777" w:rsidR="007F7596" w:rsidRDefault="007F7596" w:rsidP="007F75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Pr="007F7596">
        <w:rPr>
          <w:rFonts w:ascii="Times New Roman" w:hAnsi="Times New Roman" w:cs="Times New Roman"/>
          <w:b/>
          <w:sz w:val="28"/>
          <w:szCs w:val="28"/>
        </w:rPr>
        <w:t>77:22:0020118:859</w:t>
      </w:r>
      <w:r>
        <w:rPr>
          <w:rFonts w:ascii="Times New Roman" w:hAnsi="Times New Roman" w:cs="Times New Roman"/>
        </w:rPr>
        <w:t xml:space="preserve">  - 10 000 </w:t>
      </w:r>
      <w:proofErr w:type="spellStart"/>
      <w:r>
        <w:rPr>
          <w:rFonts w:ascii="Times New Roman" w:hAnsi="Times New Roman" w:cs="Times New Roman"/>
        </w:rPr>
        <w:t>кв.м</w:t>
      </w:r>
      <w:proofErr w:type="spellEnd"/>
    </w:p>
    <w:p w14:paraId="66C65C97" w14:textId="77777777" w:rsidR="007F7596" w:rsidRDefault="007F7596" w:rsidP="007F7596">
      <w:pPr>
        <w:rPr>
          <w:rFonts w:ascii="Times New Roman" w:hAnsi="Times New Roman" w:cs="Times New Roman"/>
        </w:rPr>
      </w:pPr>
    </w:p>
    <w:p w14:paraId="62DAF228" w14:textId="77777777" w:rsidR="007F7596" w:rsidRDefault="007F7596" w:rsidP="007F75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</w:t>
      </w:r>
      <w:r w:rsidRPr="007F7596">
        <w:rPr>
          <w:rFonts w:ascii="Times New Roman" w:hAnsi="Times New Roman" w:cs="Times New Roman"/>
          <w:b/>
          <w:sz w:val="28"/>
          <w:szCs w:val="28"/>
        </w:rPr>
        <w:t>50:27:0020118:638</w:t>
      </w:r>
      <w:r>
        <w:rPr>
          <w:rFonts w:ascii="Times New Roman" w:hAnsi="Times New Roman" w:cs="Times New Roman"/>
        </w:rPr>
        <w:t xml:space="preserve">  - 58 382 кв. м</w:t>
      </w:r>
    </w:p>
    <w:p w14:paraId="0488D88E" w14:textId="77777777" w:rsidR="007F7596" w:rsidRDefault="007F7596" w:rsidP="007F7596">
      <w:pPr>
        <w:rPr>
          <w:rFonts w:ascii="Times New Roman" w:hAnsi="Times New Roman" w:cs="Times New Roman"/>
        </w:rPr>
      </w:pPr>
    </w:p>
    <w:p w14:paraId="10E861E8" w14:textId="77777777" w:rsidR="007F7596" w:rsidRDefault="007F7596" w:rsidP="007F75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</w:t>
      </w:r>
      <w:r w:rsidRPr="007F7596">
        <w:rPr>
          <w:rFonts w:ascii="Times New Roman" w:hAnsi="Times New Roman" w:cs="Times New Roman"/>
          <w:b/>
          <w:sz w:val="28"/>
          <w:szCs w:val="28"/>
        </w:rPr>
        <w:t>50:27:0020118:760</w:t>
      </w:r>
      <w:r>
        <w:rPr>
          <w:rFonts w:ascii="Times New Roman" w:hAnsi="Times New Roman" w:cs="Times New Roman"/>
        </w:rPr>
        <w:t xml:space="preserve">  - 4 025 кв. м</w:t>
      </w:r>
    </w:p>
    <w:p w14:paraId="3E00BC1A" w14:textId="77777777" w:rsidR="007F7596" w:rsidRDefault="007F7596" w:rsidP="007F7596">
      <w:pPr>
        <w:rPr>
          <w:rFonts w:ascii="Times New Roman" w:hAnsi="Times New Roman" w:cs="Times New Roman"/>
        </w:rPr>
      </w:pPr>
    </w:p>
    <w:p w14:paraId="3D3CFB7A" w14:textId="77777777" w:rsidR="007F7596" w:rsidRDefault="007F7596" w:rsidP="007F75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 </w:t>
      </w:r>
      <w:r w:rsidRPr="007F7596">
        <w:rPr>
          <w:rFonts w:ascii="Times New Roman" w:hAnsi="Times New Roman" w:cs="Times New Roman"/>
          <w:b/>
          <w:sz w:val="28"/>
          <w:szCs w:val="28"/>
        </w:rPr>
        <w:t>50:27:0020118:761</w:t>
      </w:r>
      <w:r>
        <w:rPr>
          <w:rFonts w:ascii="Times New Roman" w:hAnsi="Times New Roman" w:cs="Times New Roman"/>
        </w:rPr>
        <w:t xml:space="preserve">  - 5 821 </w:t>
      </w:r>
      <w:proofErr w:type="spellStart"/>
      <w:r>
        <w:rPr>
          <w:rFonts w:ascii="Times New Roman" w:hAnsi="Times New Roman" w:cs="Times New Roman"/>
        </w:rPr>
        <w:t>кв.м</w:t>
      </w:r>
      <w:proofErr w:type="spellEnd"/>
    </w:p>
    <w:p w14:paraId="67883C7A" w14:textId="77777777" w:rsidR="007F7596" w:rsidRDefault="007F7596" w:rsidP="007F7596">
      <w:pPr>
        <w:rPr>
          <w:rFonts w:ascii="Times New Roman" w:hAnsi="Times New Roman" w:cs="Times New Roman"/>
        </w:rPr>
      </w:pPr>
    </w:p>
    <w:p w14:paraId="70850742" w14:textId="77777777" w:rsidR="007F7596" w:rsidRDefault="007F7596" w:rsidP="007F75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6) </w:t>
      </w:r>
      <w:r w:rsidRPr="00314835">
        <w:rPr>
          <w:rFonts w:ascii="Times New Roman" w:hAnsi="Times New Roman" w:cs="Times New Roman"/>
          <w:b/>
          <w:sz w:val="28"/>
          <w:szCs w:val="28"/>
        </w:rPr>
        <w:t>50:27:0020118:825</w:t>
      </w:r>
      <w:r>
        <w:rPr>
          <w:rFonts w:ascii="Times New Roman" w:hAnsi="Times New Roman" w:cs="Times New Roman"/>
        </w:rPr>
        <w:t xml:space="preserve">  - 60 424 кв. м (здесь газ и </w:t>
      </w:r>
      <w:proofErr w:type="spellStart"/>
      <w:r>
        <w:rPr>
          <w:rFonts w:ascii="Times New Roman" w:hAnsi="Times New Roman" w:cs="Times New Roman"/>
        </w:rPr>
        <w:t>водозаб</w:t>
      </w:r>
      <w:proofErr w:type="spellEnd"/>
      <w:r>
        <w:rPr>
          <w:rFonts w:ascii="Times New Roman" w:hAnsi="Times New Roman" w:cs="Times New Roman"/>
        </w:rPr>
        <w:t>. узел)</w:t>
      </w:r>
    </w:p>
    <w:p w14:paraId="3A74613E" w14:textId="77777777" w:rsidR="007F7596" w:rsidRDefault="007F7596" w:rsidP="007F7596">
      <w:pPr>
        <w:rPr>
          <w:rFonts w:ascii="Times New Roman" w:hAnsi="Times New Roman" w:cs="Times New Roman"/>
        </w:rPr>
      </w:pPr>
    </w:p>
    <w:p w14:paraId="1DC36184" w14:textId="77777777" w:rsidR="007F7596" w:rsidRPr="007F7596" w:rsidRDefault="007F7596" w:rsidP="007F75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7) </w:t>
      </w:r>
      <w:r w:rsidRPr="00314835">
        <w:rPr>
          <w:rFonts w:ascii="Times New Roman" w:hAnsi="Times New Roman" w:cs="Times New Roman"/>
          <w:b/>
          <w:sz w:val="28"/>
          <w:szCs w:val="28"/>
        </w:rPr>
        <w:t>50:27:</w:t>
      </w:r>
      <w:bookmarkStart w:id="0" w:name="_GoBack"/>
      <w:bookmarkEnd w:id="0"/>
      <w:r w:rsidRPr="00314835">
        <w:rPr>
          <w:rFonts w:ascii="Times New Roman" w:hAnsi="Times New Roman" w:cs="Times New Roman"/>
          <w:b/>
          <w:sz w:val="28"/>
          <w:szCs w:val="28"/>
        </w:rPr>
        <w:t xml:space="preserve">0020118:736 </w:t>
      </w:r>
      <w:r>
        <w:rPr>
          <w:rFonts w:ascii="Times New Roman" w:hAnsi="Times New Roman" w:cs="Times New Roman"/>
        </w:rPr>
        <w:t>– детская площадка</w:t>
      </w:r>
    </w:p>
    <w:sectPr w:rsidR="007F7596" w:rsidRPr="007F7596" w:rsidSect="007F7596">
      <w:pgSz w:w="16840" w:h="11900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596"/>
    <w:rsid w:val="00314835"/>
    <w:rsid w:val="00562AF2"/>
    <w:rsid w:val="007F7596"/>
    <w:rsid w:val="008B76EC"/>
    <w:rsid w:val="00CF6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50D7BA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75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75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file:///C:/Users/Pokrovskaya/AppData/Local/Microsoft/Windows/Temporary%20Internet%20Files/Content.Outlook/5FYFUO1Z/%D0%A0%D0%90%D0%97%D0%9C%D0%95%D0%A0%D0%AB%20%D0%BF%D0%BB%D0%B0%D1%82%D1%8B.docx" TargetMode="External"/><Relationship Id="rId6" Type="http://schemas.openxmlformats.org/officeDocument/2006/relationships/hyperlink" Target="file:///C:/Users/Pokrovskaya/AppData/Local/Microsoft/Windows/Temporary%20Internet%20Files/Content.Outlook/5FYFUO1Z/%D0%A0%D0%90%D0%97%D0%9C%D0%95%D0%A0%D0%AB%20%D0%BF%D0%BB%D0%B0%D1%82%D1%8B.docx" TargetMode="External"/><Relationship Id="rId7" Type="http://schemas.openxmlformats.org/officeDocument/2006/relationships/hyperlink" Target="file:///C:/Users/Pokrovskaya/AppData/Local/Microsoft/Windows/Temporary%20Internet%20Files/Content.Outlook/5FYFUO1Z/%D0%A0%D0%90%D0%97%D0%9C%D0%95%D0%A0%D0%AB%20%D0%BF%D0%BB%D0%B0%D1%82%D1%8B.docx" TargetMode="External"/><Relationship Id="rId8" Type="http://schemas.openxmlformats.org/officeDocument/2006/relationships/hyperlink" Target="file:///C:/Users/Pokrovskaya/AppData/Local/Microsoft/Windows/Temporary%20Internet%20Files/Content.Outlook/5FYFUO1Z/%D0%A0%D0%90%D0%97%D0%9C%D0%95%D0%A0%D0%AB%20%D0%BF%D0%BB%D0%B0%D1%82%D1%8B.docx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282</Words>
  <Characters>1612</Characters>
  <Application>Microsoft Macintosh Word</Application>
  <DocSecurity>0</DocSecurity>
  <Lines>13</Lines>
  <Paragraphs>3</Paragraphs>
  <ScaleCrop>false</ScaleCrop>
  <Company/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2017-06-05T14:26:00Z</dcterms:created>
  <dcterms:modified xsi:type="dcterms:W3CDTF">2017-06-05T14:44:00Z</dcterms:modified>
</cp:coreProperties>
</file>